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7599C" w14:textId="27E48746" w:rsidR="0049297F" w:rsidRPr="0049297F" w:rsidRDefault="0049297F" w:rsidP="0049297F">
      <w:pPr>
        <w:pStyle w:val="NoSpacing"/>
        <w:tabs>
          <w:tab w:val="left" w:pos="6372"/>
        </w:tabs>
      </w:pPr>
      <w:r>
        <w:rPr>
          <w:b/>
          <w:sz w:val="24"/>
          <w:szCs w:val="24"/>
        </w:rPr>
        <w:t xml:space="preserve">Attachment A – Recommended changes to conditions </w:t>
      </w:r>
      <w:r w:rsidR="00B23A5B">
        <w:rPr>
          <w:b/>
          <w:sz w:val="24"/>
          <w:szCs w:val="24"/>
        </w:rPr>
        <w:t>o</w:t>
      </w:r>
      <w:r>
        <w:rPr>
          <w:b/>
          <w:sz w:val="24"/>
          <w:szCs w:val="24"/>
        </w:rPr>
        <w:t xml:space="preserve">f consent </w:t>
      </w:r>
    </w:p>
    <w:p w14:paraId="1635BC8C" w14:textId="7734CE08" w:rsidR="0049297F" w:rsidRDefault="0049297F" w:rsidP="0049297F">
      <w:pPr>
        <w:pStyle w:val="NoSpacing"/>
        <w:rPr>
          <w:rFonts w:cs="Arial"/>
        </w:rPr>
      </w:pPr>
    </w:p>
    <w:p w14:paraId="3FD0EECF" w14:textId="059C9C7E" w:rsidR="00EB3521" w:rsidRPr="00EB3521" w:rsidRDefault="00EB3521" w:rsidP="00EB3521">
      <w:pPr>
        <w:pStyle w:val="NoSpacing"/>
        <w:numPr>
          <w:ilvl w:val="0"/>
          <w:numId w:val="20"/>
        </w:numPr>
        <w:rPr>
          <w:rFonts w:cs="Arial"/>
          <w:u w:val="single"/>
        </w:rPr>
      </w:pPr>
      <w:r w:rsidRPr="00EB3521">
        <w:rPr>
          <w:rFonts w:cs="Arial"/>
          <w:u w:val="single"/>
        </w:rPr>
        <w:t>Amend the following conditions to read as follows:</w:t>
      </w:r>
    </w:p>
    <w:p w14:paraId="55E18A04" w14:textId="77777777" w:rsidR="0049297F" w:rsidRPr="009E600F" w:rsidRDefault="0049297F" w:rsidP="0049297F">
      <w:pPr>
        <w:pStyle w:val="Heading1"/>
        <w:ind w:left="360"/>
      </w:pPr>
      <w:r>
        <w:rPr>
          <w:noProof/>
        </w:rPr>
        <w:t>Documents related to the consent</w:t>
      </w:r>
    </w:p>
    <w:p w14:paraId="4878AB05" w14:textId="77777777" w:rsidR="0049297F" w:rsidRPr="001021AD" w:rsidRDefault="0049297F" w:rsidP="0049297F">
      <w:pPr>
        <w:pStyle w:val="NoSpacing"/>
        <w:spacing w:after="200"/>
        <w:jc w:val="both"/>
        <w:rPr>
          <w:rFonts w:cs="Arial"/>
        </w:rPr>
      </w:pPr>
      <w:r w:rsidRPr="001021AD">
        <w:rPr>
          <w:rFonts w:eastAsia="Arial" w:cs="Arial"/>
          <w:color w:val="000000"/>
        </w:rPr>
        <w:t>The development must be carried out in accordance with plans and documents listed below:</w:t>
      </w:r>
    </w:p>
    <w:tbl>
      <w:tblPr>
        <w:tblW w:w="0" w:type="auto"/>
        <w:tblInd w:w="157"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2385"/>
        <w:gridCol w:w="2410"/>
        <w:gridCol w:w="1842"/>
        <w:gridCol w:w="2213"/>
      </w:tblGrid>
      <w:tr w:rsidR="0049297F" w14:paraId="0A730A4F" w14:textId="77777777" w:rsidTr="00953227">
        <w:trPr>
          <w:trHeight w:val="498"/>
        </w:trPr>
        <w:tc>
          <w:tcPr>
            <w:tcW w:w="2385"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5845CA6A" w14:textId="77777777" w:rsidR="0049297F" w:rsidRPr="001021AD" w:rsidRDefault="0049297F" w:rsidP="00953227">
            <w:pPr>
              <w:pStyle w:val="NoSpacing"/>
              <w:spacing w:after="200"/>
              <w:jc w:val="both"/>
              <w:rPr>
                <w:rFonts w:cs="Arial"/>
              </w:rPr>
            </w:pPr>
            <w:r w:rsidRPr="001021AD">
              <w:rPr>
                <w:rFonts w:eastAsia="Arial" w:cs="Arial"/>
                <w:b/>
                <w:bCs/>
                <w:color w:val="000000"/>
              </w:rPr>
              <w:t xml:space="preserve">Plan, </w:t>
            </w:r>
            <w:proofErr w:type="gramStart"/>
            <w:r w:rsidRPr="001021AD">
              <w:rPr>
                <w:rFonts w:eastAsia="Arial" w:cs="Arial"/>
                <w:b/>
                <w:bCs/>
                <w:color w:val="000000"/>
              </w:rPr>
              <w:t>Revision</w:t>
            </w:r>
            <w:proofErr w:type="gramEnd"/>
            <w:r w:rsidRPr="001021AD">
              <w:rPr>
                <w:rFonts w:eastAsia="Arial" w:cs="Arial"/>
                <w:b/>
                <w:bCs/>
                <w:color w:val="000000"/>
              </w:rPr>
              <w:t xml:space="preserve"> and Issue No.</w:t>
            </w:r>
          </w:p>
        </w:tc>
        <w:tc>
          <w:tcPr>
            <w:tcW w:w="2410"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0873180E" w14:textId="77777777" w:rsidR="0049297F" w:rsidRPr="001021AD" w:rsidRDefault="0049297F" w:rsidP="00953227">
            <w:pPr>
              <w:pStyle w:val="NoSpacing"/>
              <w:spacing w:after="200"/>
              <w:jc w:val="both"/>
              <w:rPr>
                <w:rFonts w:cs="Arial"/>
              </w:rPr>
            </w:pPr>
            <w:r w:rsidRPr="001021AD">
              <w:rPr>
                <w:rFonts w:eastAsia="Arial" w:cs="Arial"/>
                <w:b/>
                <w:bCs/>
                <w:color w:val="000000"/>
              </w:rPr>
              <w:t>Plan Name</w:t>
            </w:r>
          </w:p>
        </w:tc>
        <w:tc>
          <w:tcPr>
            <w:tcW w:w="1842"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426E98DE" w14:textId="77777777" w:rsidR="0049297F" w:rsidRPr="001021AD" w:rsidRDefault="0049297F" w:rsidP="00953227">
            <w:pPr>
              <w:pStyle w:val="NoSpacing"/>
              <w:spacing w:after="200"/>
              <w:jc w:val="both"/>
              <w:rPr>
                <w:rFonts w:cs="Arial"/>
              </w:rPr>
            </w:pPr>
            <w:r w:rsidRPr="001021AD">
              <w:rPr>
                <w:rFonts w:eastAsia="Arial" w:cs="Arial"/>
                <w:b/>
                <w:bCs/>
                <w:color w:val="000000"/>
              </w:rPr>
              <w:t>Date Issued</w:t>
            </w:r>
          </w:p>
        </w:tc>
        <w:tc>
          <w:tcPr>
            <w:tcW w:w="2213"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27EB56F0" w14:textId="77777777" w:rsidR="0049297F" w:rsidRPr="001021AD" w:rsidRDefault="0049297F" w:rsidP="00953227">
            <w:pPr>
              <w:pStyle w:val="NoSpacing"/>
              <w:spacing w:after="200"/>
              <w:jc w:val="both"/>
              <w:rPr>
                <w:rFonts w:cs="Arial"/>
              </w:rPr>
            </w:pPr>
            <w:r w:rsidRPr="001021AD">
              <w:rPr>
                <w:rFonts w:eastAsia="Arial" w:cs="Arial"/>
                <w:b/>
                <w:bCs/>
                <w:color w:val="000000"/>
              </w:rPr>
              <w:t>Prepared by</w:t>
            </w:r>
          </w:p>
        </w:tc>
      </w:tr>
      <w:tr w:rsidR="0049297F" w14:paraId="120E5F2A"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A5F395C" w14:textId="2ECF396C" w:rsidR="0049297F" w:rsidRPr="00F14418" w:rsidRDefault="0049297F" w:rsidP="00953227">
            <w:pPr>
              <w:pStyle w:val="NoSpacing"/>
              <w:spacing w:after="200"/>
              <w:jc w:val="both"/>
              <w:rPr>
                <w:rFonts w:cs="Arial"/>
              </w:rPr>
            </w:pPr>
            <w:r w:rsidRPr="00F14418">
              <w:rPr>
                <w:rFonts w:eastAsia="Arial" w:cs="Arial"/>
                <w:color w:val="000000"/>
              </w:rPr>
              <w:t> A100 Rev 0</w:t>
            </w:r>
            <w:r w:rsidRPr="0049297F">
              <w:rPr>
                <w:rFonts w:eastAsia="Arial" w:cs="Arial"/>
                <w:b/>
                <w:bCs/>
                <w:i/>
                <w:iCs/>
                <w:color w:val="000000"/>
              </w:rPr>
              <w:t>4</w:t>
            </w:r>
            <w:r w:rsidR="002D755E">
              <w:rPr>
                <w:rFonts w:eastAsia="Arial" w:cs="Arial"/>
                <w:b/>
                <w:bCs/>
                <w:i/>
                <w:iCs/>
                <w:color w:val="000000"/>
              </w:rPr>
              <w:t xml:space="preserve"> </w:t>
            </w:r>
            <w:r w:rsidRPr="0049297F">
              <w:rPr>
                <w:rFonts w:eastAsia="Arial" w:cs="Arial"/>
                <w:b/>
                <w:bCs/>
                <w:strike/>
                <w:color w:val="000000"/>
              </w:rPr>
              <w:t>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32287542" w14:textId="77777777" w:rsidR="0049297F" w:rsidRPr="00F14418" w:rsidRDefault="0049297F" w:rsidP="00953227">
            <w:pPr>
              <w:pStyle w:val="NoSpacing"/>
              <w:rPr>
                <w:rFonts w:cs="Arial"/>
              </w:rPr>
            </w:pPr>
            <w:r w:rsidRPr="00F14418">
              <w:rPr>
                <w:rFonts w:eastAsia="Arial" w:cs="Arial"/>
                <w:color w:val="000000"/>
              </w:rPr>
              <w:t xml:space="preserve">Site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031A317E" w14:textId="336941AC" w:rsidR="0049297F" w:rsidRDefault="0049297F" w:rsidP="00953227">
            <w:pPr>
              <w:pStyle w:val="NoSpacing"/>
              <w:spacing w:after="200"/>
              <w:jc w:val="both"/>
              <w:rPr>
                <w:rFonts w:eastAsia="Arial" w:cs="Arial"/>
                <w:b/>
                <w:bCs/>
                <w:strike/>
                <w:color w:val="000000"/>
              </w:rPr>
            </w:pPr>
            <w:r w:rsidRPr="0049297F">
              <w:rPr>
                <w:rFonts w:eastAsia="Arial" w:cs="Arial"/>
                <w:b/>
                <w:bCs/>
                <w:strike/>
                <w:color w:val="000000"/>
              </w:rPr>
              <w:t>21.12.10</w:t>
            </w:r>
          </w:p>
          <w:p w14:paraId="5527421D" w14:textId="15D54FF6" w:rsidR="0049297F" w:rsidRPr="0049297F" w:rsidRDefault="0049297F" w:rsidP="00953227">
            <w:pPr>
              <w:pStyle w:val="NoSpacing"/>
              <w:spacing w:after="200"/>
              <w:jc w:val="both"/>
              <w:rPr>
                <w:rFonts w:cs="Arial"/>
                <w:b/>
                <w:bCs/>
                <w:i/>
                <w:iCs/>
              </w:rPr>
            </w:pPr>
            <w:r>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5E2023E8" w14:textId="611C6436" w:rsidR="0049297F" w:rsidRPr="00F14418" w:rsidRDefault="0049297F" w:rsidP="00953227">
            <w:pPr>
              <w:pStyle w:val="NoSpacing"/>
              <w:spacing w:after="200"/>
              <w:jc w:val="both"/>
              <w:rPr>
                <w:rFonts w:cs="Arial"/>
              </w:rPr>
            </w:pPr>
            <w:r w:rsidRPr="00F14418">
              <w:rPr>
                <w:rFonts w:eastAsia="Arial" w:cs="Arial"/>
                <w:color w:val="000000"/>
              </w:rPr>
              <w:t>Crawford Architects</w:t>
            </w:r>
          </w:p>
        </w:tc>
      </w:tr>
      <w:tr w:rsidR="0049297F" w14:paraId="1D2E8B5C"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04DCCFB1" w14:textId="6A11EA32" w:rsidR="0049297F" w:rsidRPr="0049297F" w:rsidRDefault="0049297F" w:rsidP="0049297F">
            <w:pPr>
              <w:pStyle w:val="NoSpacing"/>
              <w:spacing w:after="200"/>
              <w:jc w:val="both"/>
              <w:rPr>
                <w:rFonts w:eastAsia="Arial" w:cs="Arial"/>
                <w:b/>
                <w:bCs/>
                <w:i/>
                <w:iCs/>
                <w:color w:val="000000"/>
              </w:rPr>
            </w:pPr>
            <w:r w:rsidRPr="0049297F">
              <w:rPr>
                <w:rFonts w:eastAsia="Arial" w:cs="Arial"/>
                <w:b/>
                <w:bCs/>
                <w:i/>
                <w:iCs/>
                <w:color w:val="000000"/>
              </w:rPr>
              <w:t> A101 Rev 04</w:t>
            </w:r>
          </w:p>
        </w:tc>
        <w:tc>
          <w:tcPr>
            <w:tcW w:w="2410" w:type="dxa"/>
            <w:tcBorders>
              <w:bottom w:val="single" w:sz="8" w:space="0" w:color="000000"/>
              <w:right w:val="single" w:sz="8" w:space="0" w:color="000000"/>
            </w:tcBorders>
            <w:tcMar>
              <w:top w:w="5" w:type="dxa"/>
              <w:left w:w="113" w:type="dxa"/>
              <w:bottom w:w="10" w:type="dxa"/>
              <w:right w:w="118" w:type="dxa"/>
            </w:tcMar>
          </w:tcPr>
          <w:p w14:paraId="261863DD" w14:textId="6B6DBC4B" w:rsidR="0049297F" w:rsidRPr="0049297F" w:rsidRDefault="0049297F" w:rsidP="0049297F">
            <w:pPr>
              <w:pStyle w:val="NoSpacing"/>
              <w:rPr>
                <w:rFonts w:eastAsia="Arial" w:cs="Arial"/>
                <w:b/>
                <w:bCs/>
                <w:i/>
                <w:iCs/>
                <w:color w:val="000000"/>
              </w:rPr>
            </w:pPr>
            <w:r w:rsidRPr="0049297F">
              <w:rPr>
                <w:rFonts w:eastAsia="Arial" w:cs="Arial"/>
                <w:b/>
                <w:bCs/>
                <w:i/>
                <w:iCs/>
                <w:color w:val="000000"/>
              </w:rPr>
              <w:t xml:space="preserve">Site Plan </w:t>
            </w:r>
          </w:p>
        </w:tc>
        <w:tc>
          <w:tcPr>
            <w:tcW w:w="1842" w:type="dxa"/>
            <w:tcBorders>
              <w:bottom w:val="single" w:sz="8" w:space="0" w:color="000000"/>
              <w:right w:val="single" w:sz="8" w:space="0" w:color="000000"/>
            </w:tcBorders>
            <w:tcMar>
              <w:top w:w="5" w:type="dxa"/>
              <w:left w:w="113" w:type="dxa"/>
              <w:bottom w:w="10" w:type="dxa"/>
              <w:right w:w="118" w:type="dxa"/>
            </w:tcMar>
          </w:tcPr>
          <w:p w14:paraId="10BBCF5C" w14:textId="2CA135F1" w:rsidR="0049297F" w:rsidRPr="0049297F" w:rsidRDefault="0049297F" w:rsidP="0049297F">
            <w:pPr>
              <w:pStyle w:val="NoSpacing"/>
              <w:spacing w:after="200"/>
              <w:jc w:val="both"/>
              <w:rPr>
                <w:rFonts w:eastAsia="Arial" w:cs="Arial"/>
                <w:b/>
                <w:bCs/>
                <w:i/>
                <w:iCs/>
                <w:strike/>
                <w:color w:val="000000"/>
              </w:rPr>
            </w:pPr>
            <w:r w:rsidRPr="0049297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100EA722" w14:textId="48257C3F" w:rsidR="0049297F" w:rsidRPr="0049297F" w:rsidRDefault="0049297F" w:rsidP="0049297F">
            <w:pPr>
              <w:pStyle w:val="NoSpacing"/>
              <w:spacing w:after="200"/>
              <w:jc w:val="both"/>
              <w:rPr>
                <w:rFonts w:eastAsia="Arial" w:cs="Arial"/>
                <w:b/>
                <w:bCs/>
                <w:i/>
                <w:iCs/>
                <w:color w:val="000000"/>
              </w:rPr>
            </w:pPr>
            <w:r w:rsidRPr="0049297F">
              <w:rPr>
                <w:rFonts w:eastAsia="Arial" w:cs="Arial"/>
                <w:b/>
                <w:bCs/>
                <w:i/>
                <w:iCs/>
                <w:color w:val="000000"/>
              </w:rPr>
              <w:t>Crawford Architects</w:t>
            </w:r>
          </w:p>
        </w:tc>
      </w:tr>
      <w:tr w:rsidR="0049297F" w14:paraId="3AC24BE9"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C65869A" w14:textId="77777777" w:rsidR="0049297F" w:rsidRPr="00F14418" w:rsidRDefault="0049297F" w:rsidP="0049297F">
            <w:pPr>
              <w:pStyle w:val="NoSpacing"/>
              <w:spacing w:after="200"/>
              <w:jc w:val="both"/>
              <w:rPr>
                <w:rFonts w:cs="Arial"/>
              </w:rPr>
            </w:pPr>
            <w:r w:rsidRPr="00F14418">
              <w:rPr>
                <w:rFonts w:eastAsia="Arial" w:cs="Arial"/>
                <w:color w:val="000000"/>
              </w:rPr>
              <w:t> A</w:t>
            </w:r>
            <w:proofErr w:type="gramStart"/>
            <w:r w:rsidRPr="00F14418">
              <w:rPr>
                <w:rFonts w:eastAsia="Arial" w:cs="Arial"/>
                <w:color w:val="000000"/>
              </w:rPr>
              <w:t>111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DE9B28F" w14:textId="77777777" w:rsidR="0049297F" w:rsidRPr="00F14418" w:rsidRDefault="0049297F" w:rsidP="0049297F">
            <w:pPr>
              <w:pStyle w:val="NoSpacing"/>
              <w:spacing w:after="200"/>
              <w:jc w:val="both"/>
              <w:rPr>
                <w:rFonts w:cs="Arial"/>
              </w:rPr>
            </w:pPr>
            <w:r w:rsidRPr="00F14418">
              <w:rPr>
                <w:rFonts w:eastAsia="Arial" w:cs="Arial"/>
                <w:color w:val="000000"/>
              </w:rPr>
              <w:t>Demolition Plan Site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39741861" w14:textId="1D7BDCE4" w:rsidR="0049297F" w:rsidRPr="00F14418" w:rsidRDefault="0049297F" w:rsidP="0049297F">
            <w:pPr>
              <w:pStyle w:val="NoSpacing"/>
              <w:spacing w:after="200"/>
              <w:jc w:val="both"/>
              <w:rPr>
                <w:rFonts w:cs="Arial"/>
              </w:rPr>
            </w:pPr>
            <w:r w:rsidRPr="00F14418">
              <w:rPr>
                <w:rFonts w:eastAsia="Arial" w:cs="Arial"/>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35D8019A" w14:textId="14883352"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0DC2B8B0"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AE6F0C0" w14:textId="77777777" w:rsidR="0049297F" w:rsidRPr="00F14418" w:rsidRDefault="0049297F" w:rsidP="0049297F">
            <w:pPr>
              <w:pStyle w:val="NoSpacing"/>
              <w:spacing w:after="200"/>
              <w:ind w:right="1019"/>
              <w:jc w:val="both"/>
              <w:rPr>
                <w:rFonts w:cs="Arial"/>
              </w:rPr>
            </w:pPr>
            <w:r w:rsidRPr="00F14418">
              <w:rPr>
                <w:rFonts w:eastAsia="Arial" w:cs="Arial"/>
                <w:color w:val="000000"/>
              </w:rPr>
              <w:t> A</w:t>
            </w:r>
            <w:proofErr w:type="gramStart"/>
            <w:r w:rsidRPr="00F14418">
              <w:rPr>
                <w:rFonts w:eastAsia="Arial" w:cs="Arial"/>
                <w:color w:val="000000"/>
              </w:rPr>
              <w:t>112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18AEDE0E" w14:textId="77777777" w:rsidR="0049297F" w:rsidRPr="00F14418" w:rsidRDefault="0049297F" w:rsidP="0049297F">
            <w:pPr>
              <w:pStyle w:val="NoSpacing"/>
              <w:spacing w:after="200"/>
              <w:jc w:val="both"/>
              <w:rPr>
                <w:rFonts w:cs="Arial"/>
              </w:rPr>
            </w:pPr>
            <w:r w:rsidRPr="00F14418">
              <w:rPr>
                <w:rFonts w:eastAsia="Arial" w:cs="Arial"/>
                <w:color w:val="000000"/>
              </w:rPr>
              <w:t>Demolition Plan Grandstand – SH01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07896C92" w14:textId="33D5E31B" w:rsidR="0049297F" w:rsidRPr="00F14418" w:rsidRDefault="0049297F" w:rsidP="0049297F">
            <w:pPr>
              <w:pStyle w:val="NoSpacing"/>
              <w:spacing w:after="200"/>
              <w:jc w:val="both"/>
              <w:rPr>
                <w:rFonts w:cs="Arial"/>
              </w:rPr>
            </w:pPr>
            <w:r w:rsidRPr="00F14418">
              <w:rPr>
                <w:rFonts w:eastAsia="Arial" w:cs="Arial"/>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3E16DA55" w14:textId="37D8D5A0"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491D71AB"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233E832" w14:textId="77777777" w:rsidR="0049297F" w:rsidRPr="00F14418" w:rsidRDefault="0049297F" w:rsidP="0049297F">
            <w:pPr>
              <w:pStyle w:val="NoSpacing"/>
              <w:rPr>
                <w:rFonts w:cs="Arial"/>
              </w:rPr>
            </w:pPr>
            <w:r w:rsidRPr="00F14418">
              <w:rPr>
                <w:rFonts w:eastAsia="Arial" w:cs="Arial"/>
                <w:color w:val="000000"/>
              </w:rPr>
              <w:t>A</w:t>
            </w:r>
            <w:proofErr w:type="gramStart"/>
            <w:r w:rsidRPr="00F14418">
              <w:rPr>
                <w:rFonts w:eastAsia="Arial" w:cs="Arial"/>
                <w:color w:val="000000"/>
              </w:rPr>
              <w:t>113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1C5F78BE" w14:textId="77777777" w:rsidR="0049297F" w:rsidRPr="00F14418" w:rsidRDefault="0049297F" w:rsidP="0049297F">
            <w:pPr>
              <w:pStyle w:val="NoSpacing"/>
              <w:rPr>
                <w:rFonts w:cs="Arial"/>
              </w:rPr>
            </w:pPr>
            <w:r w:rsidRPr="00F14418">
              <w:rPr>
                <w:rFonts w:eastAsia="Arial" w:cs="Arial"/>
                <w:color w:val="000000"/>
              </w:rPr>
              <w:t>Demolition Plan Grandstand – SH02</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5A7DBCF" w14:textId="2F765934" w:rsidR="0049297F" w:rsidRPr="00F14418" w:rsidRDefault="0049297F" w:rsidP="0049297F">
            <w:pPr>
              <w:pStyle w:val="NoSpacing"/>
              <w:spacing w:after="200"/>
              <w:jc w:val="both"/>
              <w:rPr>
                <w:rFonts w:cs="Arial"/>
              </w:rPr>
            </w:pPr>
            <w:r w:rsidRPr="00F14418">
              <w:rPr>
                <w:rFonts w:eastAsia="Arial" w:cs="Arial"/>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3A842F4" w14:textId="117E5D95"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70444E68"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99E7D99" w14:textId="77777777" w:rsidR="0049297F" w:rsidRPr="00F14418" w:rsidRDefault="0049297F" w:rsidP="0049297F">
            <w:pPr>
              <w:pStyle w:val="NoSpacing"/>
              <w:rPr>
                <w:rFonts w:cs="Arial"/>
              </w:rPr>
            </w:pPr>
            <w:r w:rsidRPr="00F14418">
              <w:rPr>
                <w:rFonts w:eastAsia="Arial" w:cs="Arial"/>
                <w:color w:val="000000"/>
              </w:rPr>
              <w:t>A115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20450D35" w14:textId="77777777" w:rsidR="0049297F" w:rsidRPr="00F14418" w:rsidRDefault="0049297F" w:rsidP="0049297F">
            <w:pPr>
              <w:pStyle w:val="NoSpacing"/>
              <w:rPr>
                <w:rFonts w:cs="Arial"/>
              </w:rPr>
            </w:pPr>
            <w:r w:rsidRPr="00F14418">
              <w:rPr>
                <w:rFonts w:eastAsia="Arial" w:cs="Arial"/>
                <w:color w:val="000000"/>
              </w:rPr>
              <w:t>Demolition Plan Amenities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4186DB1" w14:textId="6A48E3EC" w:rsidR="0049297F" w:rsidRPr="00F14418" w:rsidRDefault="0049297F" w:rsidP="0049297F">
            <w:pPr>
              <w:pStyle w:val="NoSpacing"/>
              <w:spacing w:after="200"/>
              <w:jc w:val="both"/>
              <w:rPr>
                <w:rFonts w:cs="Arial"/>
              </w:rPr>
            </w:pPr>
            <w:r w:rsidRPr="00F14418">
              <w:rPr>
                <w:rFonts w:eastAsia="Arial" w:cs="Arial"/>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834E510" w14:textId="164FE12E"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4CB3C392"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780E372" w14:textId="0EFD8475" w:rsidR="0049297F" w:rsidRPr="00F14418" w:rsidRDefault="0049297F" w:rsidP="0049297F">
            <w:pPr>
              <w:pStyle w:val="NoSpacing"/>
              <w:rPr>
                <w:rFonts w:cs="Arial"/>
              </w:rPr>
            </w:pPr>
            <w:r w:rsidRPr="00F14418">
              <w:rPr>
                <w:rFonts w:eastAsia="Arial" w:cs="Arial"/>
                <w:color w:val="000000"/>
              </w:rPr>
              <w:t>A</w:t>
            </w:r>
            <w:proofErr w:type="gramStart"/>
            <w:r w:rsidRPr="00F14418">
              <w:rPr>
                <w:rFonts w:eastAsia="Arial" w:cs="Arial"/>
                <w:color w:val="000000"/>
              </w:rPr>
              <w:t>200  Rev</w:t>
            </w:r>
            <w:proofErr w:type="gramEnd"/>
            <w:r w:rsidRPr="00F14418">
              <w:rPr>
                <w:rFonts w:eastAsia="Arial" w:cs="Arial"/>
                <w:color w:val="000000"/>
              </w:rPr>
              <w:t xml:space="preserve"> 0</w:t>
            </w:r>
            <w:r w:rsidRPr="0049297F">
              <w:rPr>
                <w:rFonts w:eastAsia="Arial" w:cs="Arial"/>
                <w:b/>
                <w:bCs/>
                <w:i/>
                <w:iCs/>
                <w:color w:val="000000"/>
              </w:rPr>
              <w:t>4</w:t>
            </w:r>
            <w:r w:rsidR="002D755E">
              <w:rPr>
                <w:rFonts w:eastAsia="Arial" w:cs="Arial"/>
                <w:b/>
                <w:bCs/>
                <w:i/>
                <w:iCs/>
                <w:color w:val="000000"/>
              </w:rPr>
              <w:t xml:space="preserve"> </w:t>
            </w:r>
            <w:r w:rsidRPr="0049297F">
              <w:rPr>
                <w:rFonts w:eastAsia="Arial" w:cs="Arial"/>
                <w:b/>
                <w:bCs/>
                <w:strike/>
                <w:color w:val="000000"/>
              </w:rPr>
              <w:t>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6A24309" w14:textId="77777777" w:rsidR="0049297F" w:rsidRPr="00F14418" w:rsidRDefault="0049297F" w:rsidP="0049297F">
            <w:pPr>
              <w:pStyle w:val="NoSpacing"/>
              <w:rPr>
                <w:rFonts w:cs="Arial"/>
              </w:rPr>
            </w:pPr>
            <w:r w:rsidRPr="00F14418">
              <w:rPr>
                <w:rFonts w:eastAsia="Arial" w:cs="Arial"/>
                <w:color w:val="000000"/>
              </w:rPr>
              <w:t>Basement Floor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5E2423E1" w14:textId="77777777" w:rsidR="0049297F" w:rsidRDefault="0049297F" w:rsidP="0049297F">
            <w:pPr>
              <w:pStyle w:val="NoSpacing"/>
              <w:spacing w:after="200"/>
              <w:jc w:val="both"/>
              <w:rPr>
                <w:rFonts w:eastAsia="Arial" w:cs="Arial"/>
                <w:b/>
                <w:bCs/>
                <w:strike/>
                <w:color w:val="000000"/>
              </w:rPr>
            </w:pPr>
            <w:r w:rsidRPr="0049297F">
              <w:rPr>
                <w:rFonts w:eastAsia="Arial" w:cs="Arial"/>
                <w:b/>
                <w:bCs/>
                <w:strike/>
                <w:color w:val="000000"/>
              </w:rPr>
              <w:t>21.12.10</w:t>
            </w:r>
          </w:p>
          <w:p w14:paraId="49F29A11" w14:textId="2B81613B" w:rsidR="0049297F" w:rsidRPr="0049297F" w:rsidRDefault="0049297F" w:rsidP="0049297F">
            <w:pPr>
              <w:pStyle w:val="NoSpacing"/>
              <w:spacing w:after="200"/>
              <w:jc w:val="both"/>
              <w:rPr>
                <w:rFonts w:cs="Arial"/>
                <w:b/>
                <w:bCs/>
                <w:strike/>
              </w:rPr>
            </w:pPr>
            <w:r>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7B0D6A4B" w14:textId="0446419D"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4EC0B510"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762897D" w14:textId="5B19FCA1" w:rsidR="0049297F" w:rsidRPr="00F14418" w:rsidRDefault="0049297F" w:rsidP="0049297F">
            <w:pPr>
              <w:pStyle w:val="NoSpacing"/>
              <w:spacing w:after="200"/>
              <w:jc w:val="both"/>
              <w:rPr>
                <w:rFonts w:cs="Arial"/>
              </w:rPr>
            </w:pPr>
            <w:r w:rsidRPr="00F14418">
              <w:rPr>
                <w:rFonts w:eastAsia="Arial" w:cs="Arial"/>
                <w:color w:val="000000"/>
              </w:rPr>
              <w:t>A201 Rev 0</w:t>
            </w:r>
            <w:r w:rsidRPr="0049297F">
              <w:rPr>
                <w:rFonts w:eastAsia="Arial" w:cs="Arial"/>
                <w:b/>
                <w:bCs/>
                <w:i/>
                <w:iCs/>
                <w:color w:val="000000"/>
              </w:rPr>
              <w:t>4</w:t>
            </w:r>
            <w:r w:rsidR="002D755E">
              <w:rPr>
                <w:rFonts w:eastAsia="Arial" w:cs="Arial"/>
                <w:b/>
                <w:bCs/>
                <w:i/>
                <w:iCs/>
                <w:color w:val="000000"/>
              </w:rPr>
              <w:t xml:space="preserve"> </w:t>
            </w:r>
            <w:r w:rsidRPr="0049297F">
              <w:rPr>
                <w:rFonts w:eastAsia="Arial" w:cs="Arial"/>
                <w:b/>
                <w:bCs/>
                <w:strike/>
                <w:color w:val="000000"/>
              </w:rPr>
              <w:t>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0A4144E6" w14:textId="77777777" w:rsidR="0049297F" w:rsidRPr="00F14418" w:rsidRDefault="0049297F" w:rsidP="0049297F">
            <w:pPr>
              <w:pStyle w:val="NoSpacing"/>
              <w:spacing w:after="200"/>
              <w:jc w:val="both"/>
              <w:rPr>
                <w:rFonts w:cs="Arial"/>
              </w:rPr>
            </w:pPr>
            <w:r w:rsidRPr="00F14418">
              <w:rPr>
                <w:rFonts w:eastAsia="Arial" w:cs="Arial"/>
                <w:color w:val="000000"/>
              </w:rPr>
              <w:t>Ground Floor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527CE325" w14:textId="77777777" w:rsidR="0049297F" w:rsidRDefault="0049297F" w:rsidP="0049297F">
            <w:pPr>
              <w:pStyle w:val="NoSpacing"/>
              <w:spacing w:after="200"/>
              <w:jc w:val="both"/>
              <w:rPr>
                <w:rFonts w:eastAsia="Arial" w:cs="Arial"/>
                <w:b/>
                <w:bCs/>
                <w:strike/>
                <w:color w:val="000000"/>
              </w:rPr>
            </w:pPr>
            <w:r w:rsidRPr="0049297F">
              <w:rPr>
                <w:rFonts w:eastAsia="Arial" w:cs="Arial"/>
                <w:b/>
                <w:bCs/>
                <w:strike/>
                <w:color w:val="000000"/>
              </w:rPr>
              <w:t>21.12.10</w:t>
            </w:r>
          </w:p>
          <w:p w14:paraId="04FCDFC9" w14:textId="1C22E01B" w:rsidR="0049297F" w:rsidRPr="00F14418" w:rsidRDefault="0049297F" w:rsidP="0049297F">
            <w:pPr>
              <w:pStyle w:val="NoSpacing"/>
              <w:spacing w:after="200"/>
              <w:jc w:val="both"/>
              <w:rPr>
                <w:rFonts w:cs="Arial"/>
              </w:rPr>
            </w:pPr>
            <w:r>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7421C648" w14:textId="06A85EB7"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0CBF89AA"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51EEF8DC" w14:textId="5EDAB18F" w:rsidR="0049297F" w:rsidRPr="00F14418" w:rsidRDefault="0049297F" w:rsidP="0049297F">
            <w:pPr>
              <w:pStyle w:val="NoSpacing"/>
              <w:rPr>
                <w:rFonts w:cs="Arial"/>
              </w:rPr>
            </w:pPr>
            <w:r w:rsidRPr="00F14418">
              <w:rPr>
                <w:rFonts w:eastAsia="Arial" w:cs="Arial"/>
                <w:color w:val="000000"/>
              </w:rPr>
              <w:t>A202 Rev 0</w:t>
            </w:r>
            <w:r w:rsidRPr="0049297F">
              <w:rPr>
                <w:rFonts w:eastAsia="Arial" w:cs="Arial"/>
                <w:b/>
                <w:bCs/>
                <w:i/>
                <w:iCs/>
                <w:color w:val="000000"/>
              </w:rPr>
              <w:t>4</w:t>
            </w:r>
            <w:r w:rsidR="002D755E">
              <w:rPr>
                <w:rFonts w:eastAsia="Arial" w:cs="Arial"/>
                <w:b/>
                <w:bCs/>
                <w:i/>
                <w:iCs/>
                <w:color w:val="000000"/>
              </w:rPr>
              <w:t xml:space="preserve"> </w:t>
            </w:r>
            <w:r w:rsidRPr="0049297F">
              <w:rPr>
                <w:rFonts w:eastAsia="Arial" w:cs="Arial"/>
                <w:b/>
                <w:bCs/>
                <w:strike/>
                <w:color w:val="000000"/>
              </w:rPr>
              <w:t>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7CDE5CA" w14:textId="77777777" w:rsidR="0049297F" w:rsidRPr="00F14418" w:rsidRDefault="0049297F" w:rsidP="0049297F">
            <w:pPr>
              <w:pStyle w:val="NoSpacing"/>
              <w:rPr>
                <w:rFonts w:cs="Arial"/>
              </w:rPr>
            </w:pPr>
            <w:r w:rsidRPr="00F14418">
              <w:rPr>
                <w:rFonts w:eastAsia="Arial" w:cs="Arial"/>
                <w:color w:val="000000"/>
              </w:rPr>
              <w:t>First Floor Plan </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B37A687" w14:textId="77777777" w:rsidR="0049297F" w:rsidRDefault="0049297F" w:rsidP="0049297F">
            <w:pPr>
              <w:pStyle w:val="NoSpacing"/>
              <w:spacing w:after="200"/>
              <w:jc w:val="both"/>
              <w:rPr>
                <w:rFonts w:eastAsia="Arial" w:cs="Arial"/>
                <w:b/>
                <w:bCs/>
                <w:strike/>
                <w:color w:val="000000"/>
              </w:rPr>
            </w:pPr>
            <w:r w:rsidRPr="0049297F">
              <w:rPr>
                <w:rFonts w:eastAsia="Arial" w:cs="Arial"/>
                <w:b/>
                <w:bCs/>
                <w:strike/>
                <w:color w:val="000000"/>
              </w:rPr>
              <w:t>21.12.10</w:t>
            </w:r>
          </w:p>
          <w:p w14:paraId="10F5565F" w14:textId="10FC4969" w:rsidR="0049297F" w:rsidRPr="00F14418" w:rsidRDefault="0049297F" w:rsidP="0049297F">
            <w:pPr>
              <w:pStyle w:val="NoSpacing"/>
              <w:spacing w:after="200"/>
              <w:jc w:val="both"/>
              <w:rPr>
                <w:rFonts w:cs="Arial"/>
              </w:rPr>
            </w:pPr>
            <w:r>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EFF21C7" w14:textId="53E4AC07"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3A56BCC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B110558" w14:textId="06DAA62D" w:rsidR="0049297F" w:rsidRPr="00F14418" w:rsidRDefault="0049297F" w:rsidP="0049297F">
            <w:pPr>
              <w:pStyle w:val="NoSpacing"/>
              <w:rPr>
                <w:rFonts w:cs="Arial"/>
              </w:rPr>
            </w:pPr>
            <w:r w:rsidRPr="00F14418">
              <w:rPr>
                <w:rFonts w:eastAsia="Arial" w:cs="Arial"/>
                <w:color w:val="000000"/>
              </w:rPr>
              <w:t>A203 Rev 0</w:t>
            </w:r>
            <w:r w:rsidRPr="0049297F">
              <w:rPr>
                <w:rFonts w:eastAsia="Arial" w:cs="Arial"/>
                <w:b/>
                <w:bCs/>
                <w:i/>
                <w:iCs/>
                <w:color w:val="000000"/>
              </w:rPr>
              <w:t>4</w:t>
            </w:r>
            <w:r w:rsidR="002D755E">
              <w:rPr>
                <w:rFonts w:eastAsia="Arial" w:cs="Arial"/>
                <w:b/>
                <w:bCs/>
                <w:i/>
                <w:iCs/>
                <w:color w:val="000000"/>
              </w:rPr>
              <w:t xml:space="preserve"> </w:t>
            </w:r>
            <w:r w:rsidRPr="0049297F">
              <w:rPr>
                <w:rFonts w:eastAsia="Arial" w:cs="Arial"/>
                <w:b/>
                <w:bCs/>
                <w:strike/>
                <w:color w:val="000000"/>
              </w:rPr>
              <w:t>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706B87E" w14:textId="77777777" w:rsidR="0049297F" w:rsidRPr="00F14418" w:rsidRDefault="0049297F" w:rsidP="0049297F">
            <w:pPr>
              <w:pStyle w:val="NoSpacing"/>
              <w:rPr>
                <w:rFonts w:cs="Arial"/>
              </w:rPr>
            </w:pPr>
            <w:r w:rsidRPr="00F14418">
              <w:rPr>
                <w:rFonts w:eastAsia="Arial" w:cs="Arial"/>
                <w:color w:val="000000"/>
              </w:rPr>
              <w:t>Second Floor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6F5B3B63" w14:textId="77777777" w:rsidR="0049297F" w:rsidRDefault="0049297F" w:rsidP="0049297F">
            <w:pPr>
              <w:pStyle w:val="NoSpacing"/>
              <w:spacing w:after="200"/>
              <w:jc w:val="both"/>
              <w:rPr>
                <w:rFonts w:eastAsia="Arial" w:cs="Arial"/>
                <w:b/>
                <w:bCs/>
                <w:strike/>
                <w:color w:val="000000"/>
              </w:rPr>
            </w:pPr>
            <w:r w:rsidRPr="0049297F">
              <w:rPr>
                <w:rFonts w:eastAsia="Arial" w:cs="Arial"/>
                <w:b/>
                <w:bCs/>
                <w:strike/>
                <w:color w:val="000000"/>
              </w:rPr>
              <w:t>21.12.10</w:t>
            </w:r>
          </w:p>
          <w:p w14:paraId="67E0841A" w14:textId="1A022999" w:rsidR="0049297F" w:rsidRPr="00F14418" w:rsidRDefault="0049297F" w:rsidP="0049297F">
            <w:pPr>
              <w:pStyle w:val="NoSpacing"/>
              <w:spacing w:after="200"/>
              <w:jc w:val="both"/>
              <w:rPr>
                <w:rFonts w:cs="Arial"/>
              </w:rPr>
            </w:pPr>
            <w:r>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2B38BA7B" w14:textId="41040FF3"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6EBCE933"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C94EBB2" w14:textId="77777777" w:rsidR="0049297F" w:rsidRPr="00F14418" w:rsidRDefault="0049297F" w:rsidP="0049297F">
            <w:pPr>
              <w:pStyle w:val="NoSpacing"/>
              <w:rPr>
                <w:rFonts w:cs="Arial"/>
              </w:rPr>
            </w:pPr>
            <w:r w:rsidRPr="00F14418">
              <w:rPr>
                <w:rFonts w:eastAsia="Arial" w:cs="Arial"/>
                <w:color w:val="000000"/>
              </w:rPr>
              <w:lastRenderedPageBreak/>
              <w:t>A204 Rev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822D77D" w14:textId="77777777" w:rsidR="0049297F" w:rsidRPr="00F14418" w:rsidRDefault="0049297F" w:rsidP="0049297F">
            <w:pPr>
              <w:pStyle w:val="NoSpacing"/>
              <w:rPr>
                <w:rFonts w:cs="Arial"/>
              </w:rPr>
            </w:pPr>
            <w:r w:rsidRPr="00F14418">
              <w:rPr>
                <w:rFonts w:eastAsia="Arial" w:cs="Arial"/>
                <w:color w:val="000000"/>
              </w:rPr>
              <w:t>Roof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BB1CFB9" w14:textId="566D9CFD" w:rsidR="0049297F" w:rsidRPr="00F14418" w:rsidRDefault="0049297F" w:rsidP="0049297F">
            <w:pPr>
              <w:pStyle w:val="NoSpacing"/>
              <w:spacing w:after="200"/>
              <w:jc w:val="both"/>
              <w:rPr>
                <w:rFonts w:cs="Arial"/>
              </w:rPr>
            </w:pPr>
            <w:r w:rsidRPr="00F14418">
              <w:rPr>
                <w:rFonts w:eastAsia="Arial" w:cs="Arial"/>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F7AA29C" w14:textId="06854065" w:rsidR="0049297F" w:rsidRPr="00F14418" w:rsidRDefault="0049297F" w:rsidP="0049297F">
            <w:pPr>
              <w:pStyle w:val="NoSpacing"/>
              <w:spacing w:after="200"/>
              <w:jc w:val="both"/>
              <w:rPr>
                <w:rFonts w:cs="Arial"/>
              </w:rPr>
            </w:pPr>
            <w:r w:rsidRPr="00F14418">
              <w:rPr>
                <w:rFonts w:eastAsia="Arial" w:cs="Arial"/>
                <w:color w:val="000000"/>
              </w:rPr>
              <w:t>Crawford Architects</w:t>
            </w:r>
          </w:p>
        </w:tc>
      </w:tr>
      <w:tr w:rsidR="0049297F" w14:paraId="5C1A51F0"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000D3EFA" w14:textId="329E5804" w:rsidR="0049297F" w:rsidRPr="008D10FF" w:rsidRDefault="0049297F" w:rsidP="0049297F">
            <w:pPr>
              <w:pStyle w:val="NoSpacing"/>
              <w:rPr>
                <w:rFonts w:eastAsia="Arial" w:cs="Arial"/>
                <w:i/>
                <w:iCs/>
                <w:color w:val="000000"/>
              </w:rPr>
            </w:pPr>
            <w:r w:rsidRPr="008D10FF">
              <w:rPr>
                <w:rFonts w:eastAsia="Arial" w:cs="Arial"/>
                <w:b/>
                <w:bCs/>
                <w:i/>
                <w:iCs/>
                <w:color w:val="000000"/>
              </w:rPr>
              <w:t>A300 Rev 05</w:t>
            </w:r>
          </w:p>
        </w:tc>
        <w:tc>
          <w:tcPr>
            <w:tcW w:w="2410" w:type="dxa"/>
            <w:tcBorders>
              <w:bottom w:val="single" w:sz="8" w:space="0" w:color="000000"/>
              <w:right w:val="single" w:sz="8" w:space="0" w:color="000000"/>
            </w:tcBorders>
            <w:tcMar>
              <w:top w:w="5" w:type="dxa"/>
              <w:left w:w="113" w:type="dxa"/>
              <w:bottom w:w="10" w:type="dxa"/>
              <w:right w:w="118" w:type="dxa"/>
            </w:tcMar>
          </w:tcPr>
          <w:p w14:paraId="1735A61C" w14:textId="75A99216" w:rsidR="0049297F" w:rsidRPr="008D10FF" w:rsidRDefault="0049297F" w:rsidP="0049297F">
            <w:pPr>
              <w:pStyle w:val="NoSpacing"/>
              <w:rPr>
                <w:rFonts w:eastAsia="Arial" w:cs="Arial"/>
                <w:b/>
                <w:bCs/>
                <w:i/>
                <w:iCs/>
                <w:color w:val="000000"/>
              </w:rPr>
            </w:pPr>
            <w:r w:rsidRPr="008D10FF">
              <w:rPr>
                <w:rFonts w:eastAsia="Arial" w:cs="Arial"/>
                <w:b/>
                <w:bCs/>
                <w:i/>
                <w:iCs/>
                <w:color w:val="000000"/>
              </w:rPr>
              <w:t>Elevations Grandstand Building Sheet 01</w:t>
            </w:r>
          </w:p>
        </w:tc>
        <w:tc>
          <w:tcPr>
            <w:tcW w:w="1842" w:type="dxa"/>
            <w:tcBorders>
              <w:bottom w:val="single" w:sz="8" w:space="0" w:color="000000"/>
              <w:right w:val="single" w:sz="8" w:space="0" w:color="000000"/>
            </w:tcBorders>
            <w:tcMar>
              <w:top w:w="5" w:type="dxa"/>
              <w:left w:w="113" w:type="dxa"/>
              <w:bottom w:w="10" w:type="dxa"/>
              <w:right w:w="118" w:type="dxa"/>
            </w:tcMar>
          </w:tcPr>
          <w:p w14:paraId="003236E0" w14:textId="5F8F047A"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216FE113" w14:textId="2F8EA048"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13AF808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78C65780" w14:textId="06A1CAB8" w:rsidR="0049297F" w:rsidRPr="008D10FF" w:rsidRDefault="0049297F" w:rsidP="0049297F">
            <w:pPr>
              <w:pStyle w:val="NoSpacing"/>
              <w:rPr>
                <w:rFonts w:eastAsia="Arial" w:cs="Arial"/>
                <w:b/>
                <w:bCs/>
                <w:i/>
                <w:iCs/>
                <w:color w:val="000000"/>
              </w:rPr>
            </w:pPr>
            <w:r w:rsidRPr="008D10FF">
              <w:rPr>
                <w:rFonts w:eastAsia="Arial" w:cs="Arial"/>
                <w:b/>
                <w:bCs/>
                <w:i/>
                <w:iCs/>
                <w:color w:val="000000"/>
              </w:rPr>
              <w:t>A301 Rev 0</w:t>
            </w:r>
            <w:r w:rsidR="008D10FF" w:rsidRPr="008D10FF">
              <w:rPr>
                <w:rFonts w:eastAsia="Arial" w:cs="Arial"/>
                <w:b/>
                <w:bCs/>
                <w:i/>
                <w:iCs/>
                <w:color w:val="000000"/>
              </w:rPr>
              <w:t>5</w:t>
            </w:r>
          </w:p>
        </w:tc>
        <w:tc>
          <w:tcPr>
            <w:tcW w:w="2410" w:type="dxa"/>
            <w:tcBorders>
              <w:bottom w:val="single" w:sz="8" w:space="0" w:color="000000"/>
              <w:right w:val="single" w:sz="8" w:space="0" w:color="000000"/>
            </w:tcBorders>
            <w:tcMar>
              <w:top w:w="5" w:type="dxa"/>
              <w:left w:w="113" w:type="dxa"/>
              <w:bottom w:w="10" w:type="dxa"/>
              <w:right w:w="118" w:type="dxa"/>
            </w:tcMar>
          </w:tcPr>
          <w:p w14:paraId="6C17B83E" w14:textId="107D55DD" w:rsidR="0049297F" w:rsidRPr="008D10FF" w:rsidRDefault="008D10FF" w:rsidP="0049297F">
            <w:pPr>
              <w:pStyle w:val="NoSpacing"/>
              <w:rPr>
                <w:rFonts w:eastAsia="Arial" w:cs="Arial"/>
                <w:b/>
                <w:bCs/>
                <w:i/>
                <w:iCs/>
                <w:color w:val="000000"/>
              </w:rPr>
            </w:pPr>
            <w:r w:rsidRPr="008D10FF">
              <w:rPr>
                <w:rFonts w:eastAsia="Arial" w:cs="Arial"/>
                <w:b/>
                <w:bCs/>
                <w:i/>
                <w:iCs/>
                <w:color w:val="000000"/>
              </w:rPr>
              <w:t>Elevations Grandstand Building Sheet 02 Alternative</w:t>
            </w:r>
          </w:p>
        </w:tc>
        <w:tc>
          <w:tcPr>
            <w:tcW w:w="1842" w:type="dxa"/>
            <w:tcBorders>
              <w:bottom w:val="single" w:sz="8" w:space="0" w:color="000000"/>
              <w:right w:val="single" w:sz="8" w:space="0" w:color="000000"/>
            </w:tcBorders>
            <w:tcMar>
              <w:top w:w="5" w:type="dxa"/>
              <w:left w:w="113" w:type="dxa"/>
              <w:bottom w:w="10" w:type="dxa"/>
              <w:right w:w="118" w:type="dxa"/>
            </w:tcMar>
          </w:tcPr>
          <w:p w14:paraId="65040E58" w14:textId="53D118AC" w:rsidR="0049297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67A72E7E" w14:textId="5C38FA9F"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4B6B71BC"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4EE26BF8" w14:textId="7BC7BF10" w:rsidR="0049297F" w:rsidRPr="008D10FF" w:rsidRDefault="0049297F" w:rsidP="0049297F">
            <w:pPr>
              <w:pStyle w:val="NoSpacing"/>
              <w:rPr>
                <w:rFonts w:eastAsia="Arial" w:cs="Arial"/>
                <w:b/>
                <w:bCs/>
                <w:i/>
                <w:iCs/>
                <w:color w:val="000000"/>
              </w:rPr>
            </w:pPr>
            <w:r w:rsidRPr="008D10FF">
              <w:rPr>
                <w:rFonts w:eastAsia="Arial" w:cs="Arial"/>
                <w:b/>
                <w:bCs/>
                <w:i/>
                <w:iCs/>
                <w:color w:val="000000"/>
              </w:rPr>
              <w:t>A3</w:t>
            </w:r>
            <w:r w:rsidR="008D10FF" w:rsidRPr="008D10FF">
              <w:rPr>
                <w:rFonts w:eastAsia="Arial" w:cs="Arial"/>
                <w:b/>
                <w:bCs/>
                <w:i/>
                <w:iCs/>
                <w:color w:val="000000"/>
              </w:rPr>
              <w:t>02</w:t>
            </w:r>
            <w:r w:rsidRPr="008D10FF">
              <w:rPr>
                <w:rFonts w:eastAsia="Arial" w:cs="Arial"/>
                <w:b/>
                <w:bCs/>
                <w:i/>
                <w:iCs/>
                <w:color w:val="000000"/>
              </w:rPr>
              <w:t xml:space="preserve"> Rev 0</w:t>
            </w:r>
            <w:r w:rsidR="008D10FF" w:rsidRPr="008D10FF">
              <w:rPr>
                <w:rFonts w:eastAsia="Arial" w:cs="Arial"/>
                <w:b/>
                <w:bCs/>
                <w:i/>
                <w:iCs/>
                <w:color w:val="000000"/>
              </w:rPr>
              <w:t>5</w:t>
            </w:r>
          </w:p>
        </w:tc>
        <w:tc>
          <w:tcPr>
            <w:tcW w:w="2410" w:type="dxa"/>
            <w:tcBorders>
              <w:bottom w:val="single" w:sz="8" w:space="0" w:color="000000"/>
              <w:right w:val="single" w:sz="8" w:space="0" w:color="000000"/>
            </w:tcBorders>
            <w:tcMar>
              <w:top w:w="5" w:type="dxa"/>
              <w:left w:w="113" w:type="dxa"/>
              <w:bottom w:w="10" w:type="dxa"/>
              <w:right w:w="118" w:type="dxa"/>
            </w:tcMar>
          </w:tcPr>
          <w:p w14:paraId="5F54FA62" w14:textId="053C2E87" w:rsidR="0049297F" w:rsidRPr="008D10FF" w:rsidRDefault="008D10FF" w:rsidP="0049297F">
            <w:pPr>
              <w:pStyle w:val="NoSpacing"/>
              <w:rPr>
                <w:rFonts w:eastAsia="Arial" w:cs="Arial"/>
                <w:b/>
                <w:bCs/>
                <w:i/>
                <w:iCs/>
                <w:color w:val="000000"/>
              </w:rPr>
            </w:pPr>
            <w:r w:rsidRPr="008D10FF">
              <w:rPr>
                <w:rFonts w:eastAsia="Arial" w:cs="Arial"/>
                <w:b/>
                <w:bCs/>
                <w:i/>
                <w:iCs/>
                <w:color w:val="000000"/>
              </w:rPr>
              <w:t>Elevations Grandstand Building Sheet 03</w:t>
            </w:r>
          </w:p>
        </w:tc>
        <w:tc>
          <w:tcPr>
            <w:tcW w:w="1842" w:type="dxa"/>
            <w:tcBorders>
              <w:bottom w:val="single" w:sz="8" w:space="0" w:color="000000"/>
              <w:right w:val="single" w:sz="8" w:space="0" w:color="000000"/>
            </w:tcBorders>
            <w:tcMar>
              <w:top w:w="5" w:type="dxa"/>
              <w:left w:w="113" w:type="dxa"/>
              <w:bottom w:w="10" w:type="dxa"/>
              <w:right w:w="118" w:type="dxa"/>
            </w:tcMar>
          </w:tcPr>
          <w:p w14:paraId="5A167404" w14:textId="22122BFD" w:rsidR="0049297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2A6DA54E" w14:textId="7A9A142B"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0FD98559"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73F70F50" w14:textId="7A52332E" w:rsidR="0049297F" w:rsidRPr="008D10FF" w:rsidRDefault="0049297F" w:rsidP="0049297F">
            <w:pPr>
              <w:pStyle w:val="NoSpacing"/>
              <w:rPr>
                <w:rFonts w:eastAsia="Arial" w:cs="Arial"/>
                <w:b/>
                <w:bCs/>
                <w:i/>
                <w:iCs/>
                <w:color w:val="000000"/>
              </w:rPr>
            </w:pPr>
            <w:r w:rsidRPr="008D10FF">
              <w:rPr>
                <w:rFonts w:eastAsia="Arial" w:cs="Arial"/>
                <w:b/>
                <w:bCs/>
                <w:i/>
                <w:iCs/>
                <w:color w:val="000000"/>
              </w:rPr>
              <w:t>A3</w:t>
            </w:r>
            <w:r w:rsidR="008D10FF" w:rsidRPr="008D10FF">
              <w:rPr>
                <w:rFonts w:eastAsia="Arial" w:cs="Arial"/>
                <w:b/>
                <w:bCs/>
                <w:i/>
                <w:iCs/>
                <w:color w:val="000000"/>
              </w:rPr>
              <w:t>05</w:t>
            </w:r>
            <w:r w:rsidRPr="008D10FF">
              <w:rPr>
                <w:rFonts w:eastAsia="Arial" w:cs="Arial"/>
                <w:b/>
                <w:bCs/>
                <w:i/>
                <w:iCs/>
                <w:color w:val="000000"/>
              </w:rPr>
              <w:t xml:space="preserve"> Rev 0</w:t>
            </w:r>
            <w:r w:rsidR="008D10FF" w:rsidRPr="008D10FF">
              <w:rPr>
                <w:rFonts w:eastAsia="Arial" w:cs="Arial"/>
                <w:b/>
                <w:bCs/>
                <w:i/>
                <w:iCs/>
                <w:color w:val="000000"/>
              </w:rPr>
              <w:t>4</w:t>
            </w:r>
          </w:p>
        </w:tc>
        <w:tc>
          <w:tcPr>
            <w:tcW w:w="2410" w:type="dxa"/>
            <w:tcBorders>
              <w:bottom w:val="single" w:sz="8" w:space="0" w:color="000000"/>
              <w:right w:val="single" w:sz="8" w:space="0" w:color="000000"/>
            </w:tcBorders>
            <w:tcMar>
              <w:top w:w="5" w:type="dxa"/>
              <w:left w:w="113" w:type="dxa"/>
              <w:bottom w:w="10" w:type="dxa"/>
              <w:right w:w="118" w:type="dxa"/>
            </w:tcMar>
          </w:tcPr>
          <w:p w14:paraId="68135DFB" w14:textId="74285C57" w:rsidR="0049297F" w:rsidRPr="008D10FF" w:rsidRDefault="008D10FF" w:rsidP="0049297F">
            <w:pPr>
              <w:pStyle w:val="NoSpacing"/>
              <w:rPr>
                <w:rFonts w:eastAsia="Arial" w:cs="Arial"/>
                <w:b/>
                <w:bCs/>
                <w:i/>
                <w:iCs/>
                <w:color w:val="000000"/>
              </w:rPr>
            </w:pPr>
            <w:r w:rsidRPr="008D10FF">
              <w:rPr>
                <w:rFonts w:eastAsia="Arial" w:cs="Arial"/>
                <w:b/>
                <w:bCs/>
                <w:i/>
                <w:iCs/>
                <w:color w:val="000000"/>
              </w:rPr>
              <w:t>Elevations Multipurpose Building Sheet 01</w:t>
            </w:r>
          </w:p>
        </w:tc>
        <w:tc>
          <w:tcPr>
            <w:tcW w:w="1842" w:type="dxa"/>
            <w:tcBorders>
              <w:bottom w:val="single" w:sz="8" w:space="0" w:color="000000"/>
              <w:right w:val="single" w:sz="8" w:space="0" w:color="000000"/>
            </w:tcBorders>
            <w:tcMar>
              <w:top w:w="5" w:type="dxa"/>
              <w:left w:w="113" w:type="dxa"/>
              <w:bottom w:w="10" w:type="dxa"/>
              <w:right w:w="118" w:type="dxa"/>
            </w:tcMar>
          </w:tcPr>
          <w:p w14:paraId="4A095201" w14:textId="541599A5" w:rsidR="0049297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629BD8D0" w14:textId="1EDC7BC0"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8D10FF" w14:paraId="0F586D4E"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7E1C3B9C" w14:textId="78690109" w:rsidR="008D10FF" w:rsidRPr="008D10FF" w:rsidRDefault="008D10FF" w:rsidP="008D10FF">
            <w:pPr>
              <w:pStyle w:val="NoSpacing"/>
              <w:rPr>
                <w:rFonts w:eastAsia="Arial" w:cs="Arial"/>
                <w:b/>
                <w:bCs/>
                <w:i/>
                <w:iCs/>
                <w:color w:val="000000"/>
              </w:rPr>
            </w:pPr>
            <w:r w:rsidRPr="008D10FF">
              <w:rPr>
                <w:rFonts w:eastAsia="Arial" w:cs="Arial"/>
                <w:b/>
                <w:bCs/>
                <w:i/>
                <w:iCs/>
                <w:color w:val="000000"/>
              </w:rPr>
              <w:t>A306 Rev 04</w:t>
            </w:r>
          </w:p>
        </w:tc>
        <w:tc>
          <w:tcPr>
            <w:tcW w:w="2410" w:type="dxa"/>
            <w:tcBorders>
              <w:bottom w:val="single" w:sz="8" w:space="0" w:color="000000"/>
              <w:right w:val="single" w:sz="8" w:space="0" w:color="000000"/>
            </w:tcBorders>
            <w:tcMar>
              <w:top w:w="5" w:type="dxa"/>
              <w:left w:w="113" w:type="dxa"/>
              <w:bottom w:w="10" w:type="dxa"/>
              <w:right w:w="118" w:type="dxa"/>
            </w:tcMar>
          </w:tcPr>
          <w:p w14:paraId="1C27C383" w14:textId="0D5E8F64" w:rsidR="008D10FF" w:rsidRPr="008D10FF" w:rsidRDefault="008D10FF" w:rsidP="008D10FF">
            <w:pPr>
              <w:pStyle w:val="NoSpacing"/>
              <w:rPr>
                <w:rFonts w:eastAsia="Arial" w:cs="Arial"/>
                <w:b/>
                <w:bCs/>
                <w:i/>
                <w:iCs/>
                <w:color w:val="000000"/>
              </w:rPr>
            </w:pPr>
            <w:r w:rsidRPr="008D10FF">
              <w:rPr>
                <w:rFonts w:eastAsia="Arial" w:cs="Arial"/>
                <w:b/>
                <w:bCs/>
                <w:i/>
                <w:iCs/>
                <w:color w:val="000000"/>
              </w:rPr>
              <w:t>Elevations Multipurpose Building Sheet 02</w:t>
            </w:r>
          </w:p>
        </w:tc>
        <w:tc>
          <w:tcPr>
            <w:tcW w:w="1842" w:type="dxa"/>
            <w:tcBorders>
              <w:bottom w:val="single" w:sz="8" w:space="0" w:color="000000"/>
              <w:right w:val="single" w:sz="8" w:space="0" w:color="000000"/>
            </w:tcBorders>
            <w:tcMar>
              <w:top w:w="5" w:type="dxa"/>
              <w:left w:w="113" w:type="dxa"/>
              <w:bottom w:w="10" w:type="dxa"/>
              <w:right w:w="118" w:type="dxa"/>
            </w:tcMar>
          </w:tcPr>
          <w:p w14:paraId="3C844B89" w14:textId="11E594EA" w:rsidR="008D10FF" w:rsidRPr="008D10FF" w:rsidRDefault="008D10FF" w:rsidP="008D10F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3A52A388" w14:textId="08BC7D4B" w:rsidR="008D10FF" w:rsidRPr="008D10FF" w:rsidRDefault="008D10FF" w:rsidP="008D10F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0198BD82"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4E65F518" w14:textId="2B362B5F" w:rsidR="0049297F" w:rsidRPr="008D10FF" w:rsidRDefault="0049297F" w:rsidP="0049297F">
            <w:pPr>
              <w:pStyle w:val="NoSpacing"/>
              <w:rPr>
                <w:rFonts w:eastAsia="Arial" w:cs="Arial"/>
                <w:b/>
                <w:bCs/>
                <w:i/>
                <w:iCs/>
                <w:color w:val="000000"/>
              </w:rPr>
            </w:pPr>
            <w:r w:rsidRPr="008D10FF">
              <w:rPr>
                <w:rFonts w:eastAsia="Arial" w:cs="Arial"/>
                <w:b/>
                <w:bCs/>
                <w:i/>
                <w:iCs/>
                <w:color w:val="000000"/>
              </w:rPr>
              <w:t>A3</w:t>
            </w:r>
            <w:r w:rsidR="008D10FF" w:rsidRPr="008D10FF">
              <w:rPr>
                <w:rFonts w:eastAsia="Arial" w:cs="Arial"/>
                <w:b/>
                <w:bCs/>
                <w:i/>
                <w:iCs/>
                <w:color w:val="000000"/>
              </w:rPr>
              <w:t>10</w:t>
            </w:r>
            <w:r w:rsidRPr="008D10FF">
              <w:rPr>
                <w:rFonts w:eastAsia="Arial" w:cs="Arial"/>
                <w:b/>
                <w:bCs/>
                <w:i/>
                <w:iCs/>
                <w:color w:val="000000"/>
              </w:rPr>
              <w:t xml:space="preserve"> Rev 0</w:t>
            </w:r>
            <w:r w:rsidR="008D10FF" w:rsidRPr="008D10FF">
              <w:rPr>
                <w:rFonts w:eastAsia="Arial" w:cs="Arial"/>
                <w:b/>
                <w:bCs/>
                <w:i/>
                <w:iCs/>
                <w:color w:val="000000"/>
              </w:rPr>
              <w:t>4</w:t>
            </w:r>
          </w:p>
        </w:tc>
        <w:tc>
          <w:tcPr>
            <w:tcW w:w="2410" w:type="dxa"/>
            <w:tcBorders>
              <w:bottom w:val="single" w:sz="8" w:space="0" w:color="000000"/>
              <w:right w:val="single" w:sz="8" w:space="0" w:color="000000"/>
            </w:tcBorders>
            <w:tcMar>
              <w:top w:w="5" w:type="dxa"/>
              <w:left w:w="113" w:type="dxa"/>
              <w:bottom w:w="10" w:type="dxa"/>
              <w:right w:w="118" w:type="dxa"/>
            </w:tcMar>
          </w:tcPr>
          <w:p w14:paraId="3878768E" w14:textId="0B03489A" w:rsidR="0049297F" w:rsidRPr="008D10FF" w:rsidRDefault="008D10FF" w:rsidP="0049297F">
            <w:pPr>
              <w:pStyle w:val="NoSpacing"/>
              <w:rPr>
                <w:rFonts w:eastAsia="Arial" w:cs="Arial"/>
                <w:b/>
                <w:bCs/>
                <w:i/>
                <w:iCs/>
                <w:color w:val="000000"/>
              </w:rPr>
            </w:pPr>
            <w:r w:rsidRPr="008D10FF">
              <w:rPr>
                <w:rFonts w:eastAsia="Arial" w:cs="Arial"/>
                <w:b/>
                <w:bCs/>
                <w:i/>
                <w:iCs/>
                <w:color w:val="000000"/>
              </w:rPr>
              <w:t>Sections GA</w:t>
            </w:r>
          </w:p>
        </w:tc>
        <w:tc>
          <w:tcPr>
            <w:tcW w:w="1842" w:type="dxa"/>
            <w:tcBorders>
              <w:bottom w:val="single" w:sz="8" w:space="0" w:color="000000"/>
              <w:right w:val="single" w:sz="8" w:space="0" w:color="000000"/>
            </w:tcBorders>
            <w:tcMar>
              <w:top w:w="5" w:type="dxa"/>
              <w:left w:w="113" w:type="dxa"/>
              <w:bottom w:w="10" w:type="dxa"/>
              <w:right w:w="118" w:type="dxa"/>
            </w:tcMar>
          </w:tcPr>
          <w:p w14:paraId="00690174" w14:textId="19BFF0DD" w:rsidR="0049297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576966C7" w14:textId="4F501479"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403DD17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5BAAE497" w14:textId="66B61A58" w:rsidR="0049297F" w:rsidRPr="008D10FF" w:rsidRDefault="0049297F" w:rsidP="0049297F">
            <w:pPr>
              <w:pStyle w:val="NoSpacing"/>
              <w:rPr>
                <w:rFonts w:eastAsia="Arial" w:cs="Arial"/>
                <w:b/>
                <w:bCs/>
                <w:i/>
                <w:iCs/>
                <w:color w:val="000000"/>
              </w:rPr>
            </w:pPr>
            <w:r w:rsidRPr="008D10FF">
              <w:rPr>
                <w:rFonts w:eastAsia="Arial" w:cs="Arial"/>
                <w:b/>
                <w:bCs/>
                <w:i/>
                <w:iCs/>
                <w:color w:val="000000"/>
              </w:rPr>
              <w:t>A31</w:t>
            </w:r>
            <w:r w:rsidR="008D10FF" w:rsidRPr="008D10FF">
              <w:rPr>
                <w:rFonts w:eastAsia="Arial" w:cs="Arial"/>
                <w:b/>
                <w:bCs/>
                <w:i/>
                <w:iCs/>
                <w:color w:val="000000"/>
              </w:rPr>
              <w:t>1</w:t>
            </w:r>
            <w:r w:rsidRPr="008D10FF">
              <w:rPr>
                <w:rFonts w:eastAsia="Arial" w:cs="Arial"/>
                <w:b/>
                <w:bCs/>
                <w:i/>
                <w:iCs/>
                <w:color w:val="000000"/>
              </w:rPr>
              <w:t xml:space="preserve"> Rev 0</w:t>
            </w:r>
            <w:r w:rsidR="008D10FF" w:rsidRPr="008D10FF">
              <w:rPr>
                <w:rFonts w:eastAsia="Arial" w:cs="Arial"/>
                <w:b/>
                <w:bCs/>
                <w:i/>
                <w:iCs/>
                <w:color w:val="000000"/>
              </w:rPr>
              <w:t>4</w:t>
            </w:r>
          </w:p>
        </w:tc>
        <w:tc>
          <w:tcPr>
            <w:tcW w:w="2410" w:type="dxa"/>
            <w:tcBorders>
              <w:bottom w:val="single" w:sz="8" w:space="0" w:color="000000"/>
              <w:right w:val="single" w:sz="8" w:space="0" w:color="000000"/>
            </w:tcBorders>
            <w:tcMar>
              <w:top w:w="5" w:type="dxa"/>
              <w:left w:w="113" w:type="dxa"/>
              <w:bottom w:w="10" w:type="dxa"/>
              <w:right w:w="118" w:type="dxa"/>
            </w:tcMar>
          </w:tcPr>
          <w:p w14:paraId="46104FD2" w14:textId="2C8E140C" w:rsidR="0049297F" w:rsidRPr="008D10FF" w:rsidRDefault="008D10FF" w:rsidP="0049297F">
            <w:pPr>
              <w:pStyle w:val="NoSpacing"/>
              <w:rPr>
                <w:rFonts w:eastAsia="Arial" w:cs="Arial"/>
                <w:b/>
                <w:bCs/>
                <w:i/>
                <w:iCs/>
                <w:color w:val="000000"/>
              </w:rPr>
            </w:pPr>
            <w:r w:rsidRPr="008D10FF">
              <w:rPr>
                <w:rFonts w:eastAsia="Arial" w:cs="Arial"/>
                <w:b/>
                <w:bCs/>
                <w:i/>
                <w:iCs/>
                <w:color w:val="000000"/>
              </w:rPr>
              <w:t>Sections GB</w:t>
            </w:r>
          </w:p>
        </w:tc>
        <w:tc>
          <w:tcPr>
            <w:tcW w:w="1842" w:type="dxa"/>
            <w:tcBorders>
              <w:bottom w:val="single" w:sz="8" w:space="0" w:color="000000"/>
              <w:right w:val="single" w:sz="8" w:space="0" w:color="000000"/>
            </w:tcBorders>
            <w:tcMar>
              <w:top w:w="5" w:type="dxa"/>
              <w:left w:w="113" w:type="dxa"/>
              <w:bottom w:w="10" w:type="dxa"/>
              <w:right w:w="118" w:type="dxa"/>
            </w:tcMar>
          </w:tcPr>
          <w:p w14:paraId="7AD2FDDB" w14:textId="0F61571B" w:rsidR="0049297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0B61C135" w14:textId="3FDE04B0"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3CCA858E"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1E999973" w14:textId="50CE4A40" w:rsidR="0049297F" w:rsidRPr="008D10FF" w:rsidRDefault="0049297F" w:rsidP="0049297F">
            <w:pPr>
              <w:pStyle w:val="NoSpacing"/>
              <w:rPr>
                <w:rFonts w:eastAsia="Arial" w:cs="Arial"/>
                <w:b/>
                <w:bCs/>
                <w:i/>
                <w:iCs/>
                <w:color w:val="000000"/>
              </w:rPr>
            </w:pPr>
            <w:r w:rsidRPr="008D10FF">
              <w:rPr>
                <w:rFonts w:eastAsia="Arial" w:cs="Arial"/>
                <w:b/>
                <w:bCs/>
                <w:i/>
                <w:iCs/>
                <w:color w:val="000000"/>
              </w:rPr>
              <w:t>A31</w:t>
            </w:r>
            <w:r w:rsidR="008D10FF" w:rsidRPr="008D10FF">
              <w:rPr>
                <w:rFonts w:eastAsia="Arial" w:cs="Arial"/>
                <w:b/>
                <w:bCs/>
                <w:i/>
                <w:iCs/>
                <w:color w:val="000000"/>
              </w:rPr>
              <w:t>5</w:t>
            </w:r>
            <w:r w:rsidRPr="008D10FF">
              <w:rPr>
                <w:rFonts w:eastAsia="Arial" w:cs="Arial"/>
                <w:b/>
                <w:bCs/>
                <w:i/>
                <w:iCs/>
                <w:color w:val="000000"/>
              </w:rPr>
              <w:t xml:space="preserve"> Rev 0</w:t>
            </w:r>
            <w:r w:rsidR="008D10FF" w:rsidRPr="008D10FF">
              <w:rPr>
                <w:rFonts w:eastAsia="Arial" w:cs="Arial"/>
                <w:b/>
                <w:bCs/>
                <w:i/>
                <w:iCs/>
                <w:color w:val="000000"/>
              </w:rPr>
              <w:t>4</w:t>
            </w:r>
          </w:p>
        </w:tc>
        <w:tc>
          <w:tcPr>
            <w:tcW w:w="2410" w:type="dxa"/>
            <w:tcBorders>
              <w:bottom w:val="single" w:sz="8" w:space="0" w:color="000000"/>
              <w:right w:val="single" w:sz="8" w:space="0" w:color="000000"/>
            </w:tcBorders>
            <w:tcMar>
              <w:top w:w="5" w:type="dxa"/>
              <w:left w:w="113" w:type="dxa"/>
              <w:bottom w:w="10" w:type="dxa"/>
              <w:right w:w="118" w:type="dxa"/>
            </w:tcMar>
          </w:tcPr>
          <w:p w14:paraId="05A094BE" w14:textId="49DAC037" w:rsidR="0049297F" w:rsidRPr="008D10FF" w:rsidRDefault="008D10FF" w:rsidP="0049297F">
            <w:pPr>
              <w:pStyle w:val="NoSpacing"/>
              <w:rPr>
                <w:rFonts w:eastAsia="Arial" w:cs="Arial"/>
                <w:b/>
                <w:bCs/>
                <w:i/>
                <w:iCs/>
                <w:color w:val="000000"/>
              </w:rPr>
            </w:pPr>
            <w:r w:rsidRPr="008D10FF">
              <w:rPr>
                <w:rFonts w:eastAsia="Arial" w:cs="Arial"/>
                <w:b/>
                <w:bCs/>
                <w:i/>
                <w:iCs/>
                <w:color w:val="000000"/>
              </w:rPr>
              <w:t>Sections MA</w:t>
            </w:r>
          </w:p>
        </w:tc>
        <w:tc>
          <w:tcPr>
            <w:tcW w:w="1842" w:type="dxa"/>
            <w:tcBorders>
              <w:bottom w:val="single" w:sz="8" w:space="0" w:color="000000"/>
              <w:right w:val="single" w:sz="8" w:space="0" w:color="000000"/>
            </w:tcBorders>
            <w:tcMar>
              <w:top w:w="5" w:type="dxa"/>
              <w:left w:w="113" w:type="dxa"/>
              <w:bottom w:w="10" w:type="dxa"/>
              <w:right w:w="118" w:type="dxa"/>
            </w:tcMar>
          </w:tcPr>
          <w:p w14:paraId="7C76E6D4" w14:textId="68A1C666" w:rsidR="0049297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788260DA" w14:textId="70CE6971" w:rsidR="0049297F" w:rsidRPr="008D10FF" w:rsidRDefault="0049297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8D10FF" w14:paraId="697C3A52"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4BFD9AE7" w14:textId="23536A2F" w:rsidR="008D10FF" w:rsidRPr="008D10FF" w:rsidRDefault="008D10FF" w:rsidP="0049297F">
            <w:pPr>
              <w:pStyle w:val="NoSpacing"/>
              <w:rPr>
                <w:rFonts w:eastAsia="Arial" w:cs="Arial"/>
                <w:b/>
                <w:bCs/>
                <w:i/>
                <w:iCs/>
                <w:color w:val="000000"/>
              </w:rPr>
            </w:pPr>
            <w:r w:rsidRPr="008D10FF">
              <w:rPr>
                <w:rFonts w:eastAsia="Arial" w:cs="Arial"/>
                <w:b/>
                <w:bCs/>
                <w:i/>
                <w:iCs/>
                <w:color w:val="000000"/>
              </w:rPr>
              <w:t>A318 Rev 04</w:t>
            </w:r>
          </w:p>
        </w:tc>
        <w:tc>
          <w:tcPr>
            <w:tcW w:w="2410" w:type="dxa"/>
            <w:tcBorders>
              <w:bottom w:val="single" w:sz="8" w:space="0" w:color="000000"/>
              <w:right w:val="single" w:sz="8" w:space="0" w:color="000000"/>
            </w:tcBorders>
            <w:tcMar>
              <w:top w:w="5" w:type="dxa"/>
              <w:left w:w="113" w:type="dxa"/>
              <w:bottom w:w="10" w:type="dxa"/>
              <w:right w:w="118" w:type="dxa"/>
            </w:tcMar>
          </w:tcPr>
          <w:p w14:paraId="5B2C5D2B" w14:textId="6B3A0549" w:rsidR="008D10FF" w:rsidRPr="008D10FF" w:rsidRDefault="008D10FF" w:rsidP="0049297F">
            <w:pPr>
              <w:pStyle w:val="NoSpacing"/>
              <w:rPr>
                <w:rFonts w:eastAsia="Arial" w:cs="Arial"/>
                <w:b/>
                <w:bCs/>
                <w:i/>
                <w:iCs/>
                <w:color w:val="000000"/>
              </w:rPr>
            </w:pPr>
            <w:r w:rsidRPr="008D10FF">
              <w:rPr>
                <w:rFonts w:eastAsia="Arial" w:cs="Arial"/>
                <w:b/>
                <w:bCs/>
                <w:i/>
                <w:iCs/>
                <w:color w:val="000000"/>
              </w:rPr>
              <w:t>Sections MF</w:t>
            </w:r>
          </w:p>
        </w:tc>
        <w:tc>
          <w:tcPr>
            <w:tcW w:w="1842" w:type="dxa"/>
            <w:tcBorders>
              <w:bottom w:val="single" w:sz="8" w:space="0" w:color="000000"/>
              <w:right w:val="single" w:sz="8" w:space="0" w:color="000000"/>
            </w:tcBorders>
            <w:tcMar>
              <w:top w:w="5" w:type="dxa"/>
              <w:left w:w="113" w:type="dxa"/>
              <w:bottom w:w="10" w:type="dxa"/>
              <w:right w:w="118" w:type="dxa"/>
            </w:tcMar>
          </w:tcPr>
          <w:p w14:paraId="4FFF1EE0" w14:textId="0D554933" w:rsidR="008D10F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23.10.30</w:t>
            </w:r>
          </w:p>
        </w:tc>
        <w:tc>
          <w:tcPr>
            <w:tcW w:w="2213" w:type="dxa"/>
            <w:tcBorders>
              <w:bottom w:val="single" w:sz="8" w:space="0" w:color="000000"/>
              <w:right w:val="single" w:sz="8" w:space="0" w:color="000000"/>
            </w:tcBorders>
            <w:tcMar>
              <w:top w:w="5" w:type="dxa"/>
              <w:left w:w="113" w:type="dxa"/>
              <w:bottom w:w="10" w:type="dxa"/>
              <w:right w:w="118" w:type="dxa"/>
            </w:tcMar>
          </w:tcPr>
          <w:p w14:paraId="09505291" w14:textId="5E62EF1B" w:rsidR="008D10FF" w:rsidRPr="008D10FF" w:rsidRDefault="008D10FF" w:rsidP="0049297F">
            <w:pPr>
              <w:pStyle w:val="NoSpacing"/>
              <w:spacing w:after="200"/>
              <w:jc w:val="both"/>
              <w:rPr>
                <w:rFonts w:eastAsia="Arial" w:cs="Arial"/>
                <w:b/>
                <w:bCs/>
                <w:i/>
                <w:iCs/>
                <w:color w:val="000000"/>
              </w:rPr>
            </w:pPr>
            <w:r w:rsidRPr="008D10FF">
              <w:rPr>
                <w:rFonts w:eastAsia="Arial" w:cs="Arial"/>
                <w:b/>
                <w:bCs/>
                <w:i/>
                <w:iCs/>
                <w:color w:val="000000"/>
              </w:rPr>
              <w:t>Crawford Architects</w:t>
            </w:r>
          </w:p>
        </w:tc>
      </w:tr>
      <w:tr w:rsidR="0049297F" w14:paraId="7A9F165B"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604B4203" w14:textId="6925AB98" w:rsidR="0049297F" w:rsidRPr="008D10FF" w:rsidRDefault="008D10FF" w:rsidP="0049297F">
            <w:pPr>
              <w:pStyle w:val="NoSpacing"/>
              <w:rPr>
                <w:rFonts w:cs="Arial"/>
                <w:b/>
                <w:bCs/>
                <w:i/>
                <w:iCs/>
              </w:rPr>
            </w:pPr>
            <w:r w:rsidRPr="008D10FF">
              <w:rPr>
                <w:rFonts w:cs="Arial"/>
                <w:b/>
                <w:bCs/>
                <w:i/>
                <w:iCs/>
              </w:rPr>
              <w:t>C</w:t>
            </w:r>
            <w:r>
              <w:rPr>
                <w:rFonts w:cs="Arial"/>
                <w:b/>
                <w:bCs/>
                <w:i/>
                <w:iCs/>
              </w:rPr>
              <w:t xml:space="preserve">0101 </w:t>
            </w:r>
            <w:r w:rsidRPr="008D10FF">
              <w:rPr>
                <w:rFonts w:cs="Arial"/>
                <w:b/>
                <w:bCs/>
                <w:i/>
                <w:iCs/>
              </w:rPr>
              <w:t>Rev 02</w:t>
            </w:r>
          </w:p>
        </w:tc>
        <w:tc>
          <w:tcPr>
            <w:tcW w:w="2410" w:type="dxa"/>
            <w:tcBorders>
              <w:bottom w:val="single" w:sz="8" w:space="0" w:color="000000"/>
              <w:right w:val="single" w:sz="8" w:space="0" w:color="000000"/>
            </w:tcBorders>
            <w:tcMar>
              <w:top w:w="5" w:type="dxa"/>
              <w:left w:w="113" w:type="dxa"/>
              <w:bottom w:w="10" w:type="dxa"/>
              <w:right w:w="118" w:type="dxa"/>
            </w:tcMar>
          </w:tcPr>
          <w:p w14:paraId="423049ED" w14:textId="58AF97D2" w:rsidR="0049297F" w:rsidRPr="008D10FF" w:rsidRDefault="008D10FF" w:rsidP="0049297F">
            <w:pPr>
              <w:pStyle w:val="NoSpacing"/>
              <w:rPr>
                <w:rFonts w:cs="Arial"/>
                <w:b/>
                <w:bCs/>
                <w:i/>
                <w:iCs/>
              </w:rPr>
            </w:pPr>
            <w:r w:rsidRPr="008D10FF">
              <w:rPr>
                <w:rFonts w:cs="Arial"/>
                <w:b/>
                <w:bCs/>
                <w:i/>
                <w:iCs/>
              </w:rPr>
              <w:t>Specification Notes – Sheet 01</w:t>
            </w:r>
          </w:p>
        </w:tc>
        <w:tc>
          <w:tcPr>
            <w:tcW w:w="1842" w:type="dxa"/>
            <w:tcBorders>
              <w:bottom w:val="single" w:sz="8" w:space="0" w:color="000000"/>
              <w:right w:val="single" w:sz="8" w:space="0" w:color="000000"/>
            </w:tcBorders>
            <w:tcMar>
              <w:top w:w="5" w:type="dxa"/>
              <w:left w:w="113" w:type="dxa"/>
              <w:bottom w:w="10" w:type="dxa"/>
              <w:right w:w="118" w:type="dxa"/>
            </w:tcMar>
          </w:tcPr>
          <w:p w14:paraId="5190E4F6" w14:textId="1830F8B9" w:rsidR="0049297F" w:rsidRPr="008D10FF" w:rsidRDefault="008D10FF" w:rsidP="0049297F">
            <w:pPr>
              <w:pStyle w:val="NoSpacing"/>
              <w:spacing w:after="200"/>
              <w:jc w:val="both"/>
              <w:rPr>
                <w:rFonts w:cs="Arial"/>
                <w:b/>
                <w:bCs/>
                <w:i/>
                <w:iCs/>
              </w:rPr>
            </w:pPr>
            <w:r w:rsidRPr="008D10FF">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3EAC7F5E" w14:textId="3FE4EEED" w:rsidR="0049297F" w:rsidRPr="008D10FF" w:rsidRDefault="008D10FF" w:rsidP="0049297F">
            <w:pPr>
              <w:pStyle w:val="NoSpacing"/>
              <w:spacing w:after="200"/>
              <w:jc w:val="both"/>
              <w:rPr>
                <w:rFonts w:cs="Arial"/>
                <w:b/>
                <w:bCs/>
                <w:i/>
                <w:iCs/>
              </w:rPr>
            </w:pPr>
            <w:r w:rsidRPr="008D10FF">
              <w:rPr>
                <w:rFonts w:cs="Arial"/>
                <w:b/>
                <w:bCs/>
                <w:i/>
                <w:iCs/>
              </w:rPr>
              <w:t>Northrop</w:t>
            </w:r>
          </w:p>
        </w:tc>
      </w:tr>
      <w:tr w:rsidR="008D10FF" w14:paraId="16CE6839"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44299FC3" w14:textId="70E9DD22" w:rsidR="008D10FF" w:rsidRPr="008D10FF" w:rsidRDefault="008D10FF" w:rsidP="008D10FF">
            <w:pPr>
              <w:pStyle w:val="NoSpacing"/>
              <w:rPr>
                <w:rFonts w:cs="Arial"/>
                <w:b/>
                <w:bCs/>
                <w:i/>
                <w:iCs/>
              </w:rPr>
            </w:pPr>
            <w:r w:rsidRPr="008D10FF">
              <w:rPr>
                <w:rFonts w:cs="Arial"/>
                <w:b/>
                <w:bCs/>
                <w:i/>
                <w:iCs/>
              </w:rPr>
              <w:t>C0102 Rev 01</w:t>
            </w:r>
          </w:p>
        </w:tc>
        <w:tc>
          <w:tcPr>
            <w:tcW w:w="2410" w:type="dxa"/>
            <w:tcBorders>
              <w:bottom w:val="single" w:sz="8" w:space="0" w:color="000000"/>
              <w:right w:val="single" w:sz="8" w:space="0" w:color="000000"/>
            </w:tcBorders>
            <w:tcMar>
              <w:top w:w="5" w:type="dxa"/>
              <w:left w:w="113" w:type="dxa"/>
              <w:bottom w:w="10" w:type="dxa"/>
              <w:right w:w="118" w:type="dxa"/>
            </w:tcMar>
          </w:tcPr>
          <w:p w14:paraId="0BE2DBAD" w14:textId="4FE1BACD" w:rsidR="008D10FF" w:rsidRPr="0049297F" w:rsidRDefault="008D10FF" w:rsidP="008D10FF">
            <w:pPr>
              <w:pStyle w:val="NoSpacing"/>
              <w:rPr>
                <w:rFonts w:cs="Arial"/>
                <w:b/>
                <w:bCs/>
                <w:strike/>
              </w:rPr>
            </w:pPr>
            <w:r w:rsidRPr="008D10FF">
              <w:rPr>
                <w:rFonts w:cs="Arial"/>
                <w:b/>
                <w:bCs/>
                <w:i/>
                <w:iCs/>
              </w:rPr>
              <w:t>Specification Notes – Sheet 01</w:t>
            </w:r>
          </w:p>
        </w:tc>
        <w:tc>
          <w:tcPr>
            <w:tcW w:w="1842" w:type="dxa"/>
            <w:tcBorders>
              <w:bottom w:val="single" w:sz="8" w:space="0" w:color="000000"/>
              <w:right w:val="single" w:sz="8" w:space="0" w:color="000000"/>
            </w:tcBorders>
            <w:tcMar>
              <w:top w:w="5" w:type="dxa"/>
              <w:left w:w="113" w:type="dxa"/>
              <w:bottom w:w="10" w:type="dxa"/>
              <w:right w:w="118" w:type="dxa"/>
            </w:tcMar>
          </w:tcPr>
          <w:p w14:paraId="19123B8A" w14:textId="5053DC69" w:rsidR="008D10FF" w:rsidRPr="0049297F" w:rsidRDefault="008D10FF" w:rsidP="008D10FF">
            <w:pPr>
              <w:pStyle w:val="NoSpacing"/>
              <w:spacing w:after="200"/>
              <w:jc w:val="both"/>
              <w:rPr>
                <w:rFonts w:cs="Arial"/>
                <w:b/>
                <w:bCs/>
                <w:strike/>
              </w:rPr>
            </w:pPr>
            <w:r w:rsidRPr="008D10FF">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6B82DFBE" w14:textId="3C3B861B" w:rsidR="008D10FF" w:rsidRPr="0049297F" w:rsidRDefault="008D10FF" w:rsidP="008D10FF">
            <w:pPr>
              <w:pStyle w:val="NoSpacing"/>
              <w:spacing w:after="200"/>
              <w:jc w:val="both"/>
              <w:rPr>
                <w:rFonts w:cs="Arial"/>
                <w:b/>
                <w:bCs/>
                <w:strike/>
              </w:rPr>
            </w:pPr>
            <w:r w:rsidRPr="008D10FF">
              <w:rPr>
                <w:rFonts w:cs="Arial"/>
                <w:b/>
                <w:bCs/>
                <w:i/>
                <w:iCs/>
              </w:rPr>
              <w:t>Northrop</w:t>
            </w:r>
          </w:p>
        </w:tc>
      </w:tr>
      <w:tr w:rsidR="002D755E" w14:paraId="4486A68D"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07811147" w14:textId="0DB6D011" w:rsidR="002D755E" w:rsidRPr="002D755E" w:rsidRDefault="002D755E" w:rsidP="002D755E">
            <w:pPr>
              <w:pStyle w:val="NoSpacing"/>
              <w:rPr>
                <w:rFonts w:cs="Arial"/>
                <w:b/>
                <w:bCs/>
                <w:i/>
                <w:iCs/>
              </w:rPr>
            </w:pPr>
            <w:r w:rsidRPr="002D755E">
              <w:rPr>
                <w:rFonts w:cs="Arial"/>
                <w:b/>
                <w:bCs/>
                <w:i/>
                <w:iCs/>
              </w:rPr>
              <w:t>C1001 Rev 02</w:t>
            </w:r>
          </w:p>
        </w:tc>
        <w:tc>
          <w:tcPr>
            <w:tcW w:w="2410" w:type="dxa"/>
            <w:tcBorders>
              <w:bottom w:val="single" w:sz="8" w:space="0" w:color="000000"/>
              <w:right w:val="single" w:sz="8" w:space="0" w:color="000000"/>
            </w:tcBorders>
            <w:tcMar>
              <w:top w:w="5" w:type="dxa"/>
              <w:left w:w="113" w:type="dxa"/>
              <w:bottom w:w="10" w:type="dxa"/>
              <w:right w:w="118" w:type="dxa"/>
            </w:tcMar>
          </w:tcPr>
          <w:p w14:paraId="7D80779A" w14:textId="36CB8AD5" w:rsidR="002D755E" w:rsidRPr="002D755E" w:rsidRDefault="002D755E" w:rsidP="002D755E">
            <w:pPr>
              <w:pStyle w:val="NoSpacing"/>
              <w:rPr>
                <w:rFonts w:cs="Arial"/>
                <w:b/>
                <w:bCs/>
                <w:i/>
                <w:iCs/>
              </w:rPr>
            </w:pPr>
            <w:r w:rsidRPr="002D755E">
              <w:rPr>
                <w:rFonts w:cs="Arial"/>
                <w:b/>
                <w:bCs/>
                <w:i/>
                <w:iCs/>
              </w:rPr>
              <w:t>Sediment and soil erosion control plan</w:t>
            </w:r>
          </w:p>
        </w:tc>
        <w:tc>
          <w:tcPr>
            <w:tcW w:w="1842" w:type="dxa"/>
            <w:tcBorders>
              <w:bottom w:val="single" w:sz="8" w:space="0" w:color="000000"/>
              <w:right w:val="single" w:sz="8" w:space="0" w:color="000000"/>
            </w:tcBorders>
            <w:tcMar>
              <w:top w:w="5" w:type="dxa"/>
              <w:left w:w="113" w:type="dxa"/>
              <w:bottom w:w="10" w:type="dxa"/>
              <w:right w:w="118" w:type="dxa"/>
            </w:tcMar>
          </w:tcPr>
          <w:p w14:paraId="44795298" w14:textId="3104633A" w:rsidR="002D755E" w:rsidRPr="002D755E" w:rsidRDefault="002D755E" w:rsidP="002D755E">
            <w:pPr>
              <w:pStyle w:val="NoSpacing"/>
              <w:spacing w:after="200"/>
              <w:jc w:val="both"/>
              <w:rPr>
                <w:rFonts w:cs="Arial"/>
                <w:b/>
                <w:bCs/>
                <w:i/>
                <w:iCs/>
              </w:rPr>
            </w:pPr>
            <w:r w:rsidRPr="002D755E">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7D627099" w14:textId="3D27822A" w:rsidR="002D755E" w:rsidRPr="0049297F" w:rsidRDefault="002D755E" w:rsidP="002D755E">
            <w:pPr>
              <w:pStyle w:val="NoSpacing"/>
              <w:spacing w:after="200"/>
              <w:jc w:val="both"/>
              <w:rPr>
                <w:rFonts w:cs="Arial"/>
                <w:b/>
                <w:bCs/>
                <w:strike/>
              </w:rPr>
            </w:pPr>
            <w:r w:rsidRPr="00073608">
              <w:rPr>
                <w:rFonts w:cs="Arial"/>
                <w:b/>
                <w:bCs/>
                <w:i/>
                <w:iCs/>
              </w:rPr>
              <w:t>Northrop</w:t>
            </w:r>
          </w:p>
        </w:tc>
      </w:tr>
      <w:tr w:rsidR="002D755E" w14:paraId="64C30BEB"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7CB04A8F" w14:textId="6FCFA537" w:rsidR="002D755E" w:rsidRPr="002D755E" w:rsidRDefault="002D755E" w:rsidP="002D755E">
            <w:pPr>
              <w:pStyle w:val="NoSpacing"/>
              <w:rPr>
                <w:rFonts w:cs="Arial"/>
                <w:b/>
                <w:bCs/>
                <w:i/>
                <w:iCs/>
              </w:rPr>
            </w:pPr>
            <w:r w:rsidRPr="002D755E">
              <w:rPr>
                <w:rFonts w:cs="Arial"/>
                <w:b/>
                <w:bCs/>
                <w:i/>
                <w:iCs/>
              </w:rPr>
              <w:t>C1101 Rev 02</w:t>
            </w:r>
          </w:p>
        </w:tc>
        <w:tc>
          <w:tcPr>
            <w:tcW w:w="2410" w:type="dxa"/>
            <w:tcBorders>
              <w:bottom w:val="single" w:sz="8" w:space="0" w:color="000000"/>
              <w:right w:val="single" w:sz="8" w:space="0" w:color="000000"/>
            </w:tcBorders>
            <w:tcMar>
              <w:top w:w="5" w:type="dxa"/>
              <w:left w:w="113" w:type="dxa"/>
              <w:bottom w:w="10" w:type="dxa"/>
              <w:right w:w="118" w:type="dxa"/>
            </w:tcMar>
          </w:tcPr>
          <w:p w14:paraId="122939E7" w14:textId="7C50EDFB" w:rsidR="002D755E" w:rsidRPr="002D755E" w:rsidRDefault="002D755E" w:rsidP="002D755E">
            <w:pPr>
              <w:pStyle w:val="NoSpacing"/>
              <w:rPr>
                <w:rFonts w:cs="Arial"/>
                <w:b/>
                <w:bCs/>
                <w:i/>
                <w:iCs/>
              </w:rPr>
            </w:pPr>
            <w:r w:rsidRPr="002D755E">
              <w:rPr>
                <w:rFonts w:cs="Arial"/>
                <w:b/>
                <w:bCs/>
                <w:i/>
                <w:iCs/>
              </w:rPr>
              <w:t>Sediment and soil erosion control details</w:t>
            </w:r>
          </w:p>
        </w:tc>
        <w:tc>
          <w:tcPr>
            <w:tcW w:w="1842" w:type="dxa"/>
            <w:tcBorders>
              <w:bottom w:val="single" w:sz="8" w:space="0" w:color="000000"/>
              <w:right w:val="single" w:sz="8" w:space="0" w:color="000000"/>
            </w:tcBorders>
            <w:tcMar>
              <w:top w:w="5" w:type="dxa"/>
              <w:left w:w="113" w:type="dxa"/>
              <w:bottom w:w="10" w:type="dxa"/>
              <w:right w:w="118" w:type="dxa"/>
            </w:tcMar>
          </w:tcPr>
          <w:p w14:paraId="529F0066" w14:textId="32B69386" w:rsidR="002D755E" w:rsidRPr="002D755E" w:rsidRDefault="002D755E" w:rsidP="002D755E">
            <w:pPr>
              <w:pStyle w:val="NoSpacing"/>
              <w:spacing w:after="200"/>
              <w:jc w:val="both"/>
              <w:rPr>
                <w:rFonts w:cs="Arial"/>
                <w:b/>
                <w:bCs/>
                <w:i/>
                <w:iCs/>
              </w:rPr>
            </w:pPr>
            <w:r w:rsidRPr="002D755E">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38DF2CB6" w14:textId="2FB94938" w:rsidR="002D755E" w:rsidRPr="0049297F" w:rsidRDefault="002D755E" w:rsidP="002D755E">
            <w:pPr>
              <w:pStyle w:val="NoSpacing"/>
              <w:spacing w:after="200"/>
              <w:jc w:val="both"/>
              <w:rPr>
                <w:rFonts w:cs="Arial"/>
                <w:b/>
                <w:bCs/>
                <w:strike/>
              </w:rPr>
            </w:pPr>
            <w:r w:rsidRPr="00073608">
              <w:rPr>
                <w:rFonts w:cs="Arial"/>
                <w:b/>
                <w:bCs/>
                <w:i/>
                <w:iCs/>
              </w:rPr>
              <w:t>Northrop</w:t>
            </w:r>
          </w:p>
        </w:tc>
      </w:tr>
      <w:tr w:rsidR="002D755E" w14:paraId="1A4B2138"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036F745D" w14:textId="132426E0" w:rsidR="002D755E" w:rsidRPr="002D755E" w:rsidRDefault="002D755E" w:rsidP="002D755E">
            <w:pPr>
              <w:pStyle w:val="NoSpacing"/>
              <w:rPr>
                <w:rFonts w:cs="Arial"/>
                <w:b/>
                <w:bCs/>
                <w:i/>
                <w:iCs/>
              </w:rPr>
            </w:pPr>
            <w:r>
              <w:rPr>
                <w:rFonts w:cs="Arial"/>
                <w:b/>
                <w:bCs/>
                <w:i/>
                <w:iCs/>
              </w:rPr>
              <w:t>C3001 Rev 02</w:t>
            </w:r>
          </w:p>
        </w:tc>
        <w:tc>
          <w:tcPr>
            <w:tcW w:w="2410" w:type="dxa"/>
            <w:tcBorders>
              <w:bottom w:val="single" w:sz="8" w:space="0" w:color="000000"/>
              <w:right w:val="single" w:sz="8" w:space="0" w:color="000000"/>
            </w:tcBorders>
            <w:tcMar>
              <w:top w:w="5" w:type="dxa"/>
              <w:left w:w="113" w:type="dxa"/>
              <w:bottom w:w="10" w:type="dxa"/>
              <w:right w:w="118" w:type="dxa"/>
            </w:tcMar>
          </w:tcPr>
          <w:p w14:paraId="65CFC4C9" w14:textId="3C4D3B69" w:rsidR="002D755E" w:rsidRPr="002D755E" w:rsidRDefault="002D755E" w:rsidP="002D755E">
            <w:pPr>
              <w:pStyle w:val="NoSpacing"/>
              <w:rPr>
                <w:rFonts w:cs="Arial"/>
                <w:b/>
                <w:bCs/>
                <w:i/>
                <w:iCs/>
              </w:rPr>
            </w:pPr>
            <w:r>
              <w:rPr>
                <w:rFonts w:cs="Arial"/>
                <w:b/>
                <w:bCs/>
                <w:i/>
                <w:iCs/>
              </w:rPr>
              <w:t>Siteworks and stormwater management plan</w:t>
            </w:r>
          </w:p>
        </w:tc>
        <w:tc>
          <w:tcPr>
            <w:tcW w:w="1842" w:type="dxa"/>
            <w:tcBorders>
              <w:bottom w:val="single" w:sz="8" w:space="0" w:color="000000"/>
              <w:right w:val="single" w:sz="8" w:space="0" w:color="000000"/>
            </w:tcBorders>
            <w:tcMar>
              <w:top w:w="5" w:type="dxa"/>
              <w:left w:w="113" w:type="dxa"/>
              <w:bottom w:w="10" w:type="dxa"/>
              <w:right w:w="118" w:type="dxa"/>
            </w:tcMar>
          </w:tcPr>
          <w:p w14:paraId="6EBD4B47" w14:textId="368BB098" w:rsidR="002D755E" w:rsidRPr="002D755E" w:rsidRDefault="002D755E" w:rsidP="002D755E">
            <w:pPr>
              <w:pStyle w:val="NoSpacing"/>
              <w:spacing w:after="200"/>
              <w:jc w:val="both"/>
              <w:rPr>
                <w:rFonts w:cs="Arial"/>
                <w:b/>
                <w:bCs/>
                <w:i/>
                <w:iCs/>
              </w:rPr>
            </w:pPr>
            <w:r>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6EFDD116" w14:textId="6D976C47" w:rsidR="002D755E" w:rsidRPr="00073608" w:rsidRDefault="002D755E" w:rsidP="002D755E">
            <w:pPr>
              <w:pStyle w:val="NoSpacing"/>
              <w:spacing w:after="200"/>
              <w:jc w:val="both"/>
              <w:rPr>
                <w:rFonts w:cs="Arial"/>
                <w:b/>
                <w:bCs/>
                <w:i/>
                <w:iCs/>
              </w:rPr>
            </w:pPr>
            <w:r w:rsidRPr="00073608">
              <w:rPr>
                <w:rFonts w:cs="Arial"/>
                <w:b/>
                <w:bCs/>
                <w:i/>
                <w:iCs/>
              </w:rPr>
              <w:t>Northrop</w:t>
            </w:r>
          </w:p>
        </w:tc>
      </w:tr>
      <w:tr w:rsidR="002D755E" w14:paraId="0BC9D59B"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4F462E4B" w14:textId="140E60EB" w:rsidR="002D755E" w:rsidRPr="002D755E" w:rsidRDefault="002D755E" w:rsidP="002D755E">
            <w:pPr>
              <w:pStyle w:val="NoSpacing"/>
              <w:rPr>
                <w:rFonts w:cs="Arial"/>
                <w:b/>
                <w:bCs/>
                <w:i/>
                <w:iCs/>
              </w:rPr>
            </w:pPr>
            <w:r>
              <w:rPr>
                <w:rFonts w:cs="Arial"/>
                <w:b/>
                <w:bCs/>
                <w:i/>
                <w:iCs/>
              </w:rPr>
              <w:lastRenderedPageBreak/>
              <w:t>C4201 Rev 02</w:t>
            </w:r>
          </w:p>
        </w:tc>
        <w:tc>
          <w:tcPr>
            <w:tcW w:w="2410" w:type="dxa"/>
            <w:tcBorders>
              <w:bottom w:val="single" w:sz="8" w:space="0" w:color="000000"/>
              <w:right w:val="single" w:sz="8" w:space="0" w:color="000000"/>
            </w:tcBorders>
            <w:tcMar>
              <w:top w:w="5" w:type="dxa"/>
              <w:left w:w="113" w:type="dxa"/>
              <w:bottom w:w="10" w:type="dxa"/>
              <w:right w:w="118" w:type="dxa"/>
            </w:tcMar>
          </w:tcPr>
          <w:p w14:paraId="526AE1FD" w14:textId="107DE007" w:rsidR="002D755E" w:rsidRPr="002D755E" w:rsidRDefault="002D755E" w:rsidP="002D755E">
            <w:pPr>
              <w:pStyle w:val="NoSpacing"/>
              <w:rPr>
                <w:rFonts w:cs="Arial"/>
                <w:b/>
                <w:bCs/>
                <w:i/>
                <w:iCs/>
              </w:rPr>
            </w:pPr>
            <w:r>
              <w:rPr>
                <w:rFonts w:cs="Arial"/>
                <w:b/>
                <w:bCs/>
                <w:i/>
                <w:iCs/>
              </w:rPr>
              <w:t xml:space="preserve">Stormwater Catchment Plan </w:t>
            </w:r>
          </w:p>
        </w:tc>
        <w:tc>
          <w:tcPr>
            <w:tcW w:w="1842" w:type="dxa"/>
            <w:tcBorders>
              <w:bottom w:val="single" w:sz="8" w:space="0" w:color="000000"/>
              <w:right w:val="single" w:sz="8" w:space="0" w:color="000000"/>
            </w:tcBorders>
            <w:tcMar>
              <w:top w:w="5" w:type="dxa"/>
              <w:left w:w="113" w:type="dxa"/>
              <w:bottom w:w="10" w:type="dxa"/>
              <w:right w:w="118" w:type="dxa"/>
            </w:tcMar>
          </w:tcPr>
          <w:p w14:paraId="696C9294" w14:textId="31B4C4D3" w:rsidR="002D755E" w:rsidRPr="002D755E" w:rsidRDefault="002D755E" w:rsidP="002D755E">
            <w:pPr>
              <w:pStyle w:val="NoSpacing"/>
              <w:spacing w:after="200"/>
              <w:jc w:val="both"/>
              <w:rPr>
                <w:rFonts w:cs="Arial"/>
                <w:b/>
                <w:bCs/>
                <w:i/>
                <w:iCs/>
              </w:rPr>
            </w:pPr>
            <w:r>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054038A5" w14:textId="7EEF8DB1" w:rsidR="002D755E" w:rsidRPr="00073608" w:rsidRDefault="002D755E" w:rsidP="002D755E">
            <w:pPr>
              <w:pStyle w:val="NoSpacing"/>
              <w:spacing w:after="200"/>
              <w:jc w:val="both"/>
              <w:rPr>
                <w:rFonts w:cs="Arial"/>
                <w:b/>
                <w:bCs/>
                <w:i/>
                <w:iCs/>
              </w:rPr>
            </w:pPr>
            <w:r w:rsidRPr="00073608">
              <w:rPr>
                <w:rFonts w:cs="Arial"/>
                <w:b/>
                <w:bCs/>
                <w:i/>
                <w:iCs/>
              </w:rPr>
              <w:t>Northrop</w:t>
            </w:r>
          </w:p>
        </w:tc>
      </w:tr>
      <w:tr w:rsidR="002D755E" w14:paraId="6424C0DA"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59144F9B" w14:textId="47982983" w:rsidR="002D755E" w:rsidRPr="002D755E" w:rsidRDefault="002D755E" w:rsidP="002D755E">
            <w:pPr>
              <w:pStyle w:val="NoSpacing"/>
              <w:rPr>
                <w:rFonts w:cs="Arial"/>
                <w:b/>
                <w:bCs/>
                <w:i/>
                <w:iCs/>
              </w:rPr>
            </w:pPr>
            <w:r>
              <w:rPr>
                <w:rFonts w:cs="Arial"/>
                <w:b/>
                <w:bCs/>
                <w:i/>
                <w:iCs/>
              </w:rPr>
              <w:t>C6101 Rev 02</w:t>
            </w:r>
          </w:p>
        </w:tc>
        <w:tc>
          <w:tcPr>
            <w:tcW w:w="2410" w:type="dxa"/>
            <w:tcBorders>
              <w:bottom w:val="single" w:sz="8" w:space="0" w:color="000000"/>
              <w:right w:val="single" w:sz="8" w:space="0" w:color="000000"/>
            </w:tcBorders>
            <w:tcMar>
              <w:top w:w="5" w:type="dxa"/>
              <w:left w:w="113" w:type="dxa"/>
              <w:bottom w:w="10" w:type="dxa"/>
              <w:right w:w="118" w:type="dxa"/>
            </w:tcMar>
          </w:tcPr>
          <w:p w14:paraId="7B3EE544" w14:textId="0E840803" w:rsidR="002D755E" w:rsidRPr="002D755E" w:rsidRDefault="002D755E" w:rsidP="002D755E">
            <w:pPr>
              <w:pStyle w:val="NoSpacing"/>
              <w:rPr>
                <w:rFonts w:cs="Arial"/>
                <w:b/>
                <w:bCs/>
                <w:i/>
                <w:iCs/>
              </w:rPr>
            </w:pPr>
            <w:r>
              <w:rPr>
                <w:rFonts w:cs="Arial"/>
                <w:b/>
                <w:bCs/>
                <w:i/>
                <w:iCs/>
              </w:rPr>
              <w:t>Details – Sheet 01</w:t>
            </w:r>
          </w:p>
        </w:tc>
        <w:tc>
          <w:tcPr>
            <w:tcW w:w="1842" w:type="dxa"/>
            <w:tcBorders>
              <w:bottom w:val="single" w:sz="8" w:space="0" w:color="000000"/>
              <w:right w:val="single" w:sz="8" w:space="0" w:color="000000"/>
            </w:tcBorders>
            <w:tcMar>
              <w:top w:w="5" w:type="dxa"/>
              <w:left w:w="113" w:type="dxa"/>
              <w:bottom w:w="10" w:type="dxa"/>
              <w:right w:w="118" w:type="dxa"/>
            </w:tcMar>
          </w:tcPr>
          <w:p w14:paraId="36EE5A7D" w14:textId="48D96125" w:rsidR="002D755E" w:rsidRPr="002D755E" w:rsidRDefault="002D755E" w:rsidP="002D755E">
            <w:pPr>
              <w:pStyle w:val="NoSpacing"/>
              <w:spacing w:after="200"/>
              <w:jc w:val="both"/>
              <w:rPr>
                <w:rFonts w:cs="Arial"/>
                <w:b/>
                <w:bCs/>
                <w:i/>
                <w:iCs/>
              </w:rPr>
            </w:pPr>
            <w:r>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71123FC1" w14:textId="2A335E70" w:rsidR="002D755E" w:rsidRPr="00073608" w:rsidRDefault="002D755E" w:rsidP="002D755E">
            <w:pPr>
              <w:pStyle w:val="NoSpacing"/>
              <w:spacing w:after="200"/>
              <w:jc w:val="both"/>
              <w:rPr>
                <w:rFonts w:cs="Arial"/>
                <w:b/>
                <w:bCs/>
                <w:i/>
                <w:iCs/>
              </w:rPr>
            </w:pPr>
            <w:r w:rsidRPr="00B27C6D">
              <w:rPr>
                <w:rFonts w:cs="Arial"/>
                <w:b/>
                <w:bCs/>
                <w:i/>
                <w:iCs/>
              </w:rPr>
              <w:t>Northrop</w:t>
            </w:r>
          </w:p>
        </w:tc>
      </w:tr>
      <w:tr w:rsidR="002D755E" w14:paraId="6A737091"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71076134" w14:textId="6D7ED127" w:rsidR="002D755E" w:rsidRPr="002D755E" w:rsidRDefault="002D755E" w:rsidP="002D755E">
            <w:pPr>
              <w:pStyle w:val="NoSpacing"/>
              <w:rPr>
                <w:rFonts w:cs="Arial"/>
                <w:b/>
                <w:bCs/>
                <w:i/>
                <w:iCs/>
              </w:rPr>
            </w:pPr>
            <w:r>
              <w:rPr>
                <w:rFonts w:cs="Arial"/>
                <w:b/>
                <w:bCs/>
                <w:i/>
                <w:iCs/>
              </w:rPr>
              <w:t>C6102 Rev 02</w:t>
            </w:r>
          </w:p>
        </w:tc>
        <w:tc>
          <w:tcPr>
            <w:tcW w:w="2410" w:type="dxa"/>
            <w:tcBorders>
              <w:bottom w:val="single" w:sz="8" w:space="0" w:color="000000"/>
              <w:right w:val="single" w:sz="8" w:space="0" w:color="000000"/>
            </w:tcBorders>
            <w:tcMar>
              <w:top w:w="5" w:type="dxa"/>
              <w:left w:w="113" w:type="dxa"/>
              <w:bottom w:w="10" w:type="dxa"/>
              <w:right w:w="118" w:type="dxa"/>
            </w:tcMar>
          </w:tcPr>
          <w:p w14:paraId="43290B51" w14:textId="44BD4104" w:rsidR="002D755E" w:rsidRPr="002D755E" w:rsidRDefault="002D755E" w:rsidP="002D755E">
            <w:pPr>
              <w:pStyle w:val="NoSpacing"/>
              <w:rPr>
                <w:rFonts w:cs="Arial"/>
                <w:b/>
                <w:bCs/>
                <w:i/>
                <w:iCs/>
              </w:rPr>
            </w:pPr>
            <w:r>
              <w:rPr>
                <w:rFonts w:cs="Arial"/>
                <w:b/>
                <w:bCs/>
                <w:i/>
                <w:iCs/>
              </w:rPr>
              <w:t>Details – Sheet 02</w:t>
            </w:r>
          </w:p>
        </w:tc>
        <w:tc>
          <w:tcPr>
            <w:tcW w:w="1842" w:type="dxa"/>
            <w:tcBorders>
              <w:bottom w:val="single" w:sz="8" w:space="0" w:color="000000"/>
              <w:right w:val="single" w:sz="8" w:space="0" w:color="000000"/>
            </w:tcBorders>
            <w:tcMar>
              <w:top w:w="5" w:type="dxa"/>
              <w:left w:w="113" w:type="dxa"/>
              <w:bottom w:w="10" w:type="dxa"/>
              <w:right w:w="118" w:type="dxa"/>
            </w:tcMar>
          </w:tcPr>
          <w:p w14:paraId="18A3ECFB" w14:textId="14F51D9E" w:rsidR="002D755E" w:rsidRPr="002D755E" w:rsidRDefault="002D755E" w:rsidP="002D755E">
            <w:pPr>
              <w:pStyle w:val="NoSpacing"/>
              <w:spacing w:after="200"/>
              <w:jc w:val="both"/>
              <w:rPr>
                <w:rFonts w:cs="Arial"/>
                <w:b/>
                <w:bCs/>
                <w:i/>
                <w:iCs/>
              </w:rPr>
            </w:pPr>
            <w:r>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63C728C1" w14:textId="0FBAB19A" w:rsidR="002D755E" w:rsidRPr="00073608" w:rsidRDefault="002D755E" w:rsidP="002D755E">
            <w:pPr>
              <w:pStyle w:val="NoSpacing"/>
              <w:spacing w:after="200"/>
              <w:jc w:val="both"/>
              <w:rPr>
                <w:rFonts w:cs="Arial"/>
                <w:b/>
                <w:bCs/>
                <w:i/>
                <w:iCs/>
              </w:rPr>
            </w:pPr>
            <w:r w:rsidRPr="00B27C6D">
              <w:rPr>
                <w:rFonts w:cs="Arial"/>
                <w:b/>
                <w:bCs/>
                <w:i/>
                <w:iCs/>
              </w:rPr>
              <w:t>Northrop</w:t>
            </w:r>
          </w:p>
        </w:tc>
      </w:tr>
      <w:tr w:rsidR="002D755E" w14:paraId="280B7FC0"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2C774254" w14:textId="298A477B" w:rsidR="002D755E" w:rsidRDefault="002D755E" w:rsidP="002D755E">
            <w:pPr>
              <w:pStyle w:val="NoSpacing"/>
              <w:rPr>
                <w:rFonts w:cs="Arial"/>
                <w:b/>
                <w:bCs/>
                <w:i/>
                <w:iCs/>
              </w:rPr>
            </w:pPr>
            <w:r>
              <w:rPr>
                <w:rFonts w:cs="Arial"/>
                <w:b/>
                <w:bCs/>
                <w:i/>
                <w:iCs/>
              </w:rPr>
              <w:t>C6103 Rev 02</w:t>
            </w:r>
          </w:p>
        </w:tc>
        <w:tc>
          <w:tcPr>
            <w:tcW w:w="2410" w:type="dxa"/>
            <w:tcBorders>
              <w:bottom w:val="single" w:sz="8" w:space="0" w:color="000000"/>
              <w:right w:val="single" w:sz="8" w:space="0" w:color="000000"/>
            </w:tcBorders>
            <w:tcMar>
              <w:top w:w="5" w:type="dxa"/>
              <w:left w:w="113" w:type="dxa"/>
              <w:bottom w:w="10" w:type="dxa"/>
              <w:right w:w="118" w:type="dxa"/>
            </w:tcMar>
          </w:tcPr>
          <w:p w14:paraId="76386781" w14:textId="44ACAA10" w:rsidR="002D755E" w:rsidRDefault="002D755E" w:rsidP="002D755E">
            <w:pPr>
              <w:pStyle w:val="NoSpacing"/>
              <w:rPr>
                <w:rFonts w:cs="Arial"/>
                <w:b/>
                <w:bCs/>
                <w:i/>
                <w:iCs/>
              </w:rPr>
            </w:pPr>
            <w:r>
              <w:rPr>
                <w:rFonts w:cs="Arial"/>
                <w:b/>
                <w:bCs/>
                <w:i/>
                <w:iCs/>
              </w:rPr>
              <w:t>Details – Sheet 03</w:t>
            </w:r>
          </w:p>
        </w:tc>
        <w:tc>
          <w:tcPr>
            <w:tcW w:w="1842" w:type="dxa"/>
            <w:tcBorders>
              <w:bottom w:val="single" w:sz="8" w:space="0" w:color="000000"/>
              <w:right w:val="single" w:sz="8" w:space="0" w:color="000000"/>
            </w:tcBorders>
            <w:tcMar>
              <w:top w:w="5" w:type="dxa"/>
              <w:left w:w="113" w:type="dxa"/>
              <w:bottom w:w="10" w:type="dxa"/>
              <w:right w:w="118" w:type="dxa"/>
            </w:tcMar>
          </w:tcPr>
          <w:p w14:paraId="6CE7BBA4" w14:textId="251B691C" w:rsidR="002D755E" w:rsidRDefault="002D755E" w:rsidP="002D755E">
            <w:pPr>
              <w:pStyle w:val="NoSpacing"/>
              <w:spacing w:after="200"/>
              <w:jc w:val="both"/>
              <w:rPr>
                <w:rFonts w:cs="Arial"/>
                <w:b/>
                <w:bCs/>
                <w:i/>
                <w:iCs/>
              </w:rPr>
            </w:pPr>
            <w:r>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1116857B" w14:textId="279C1151" w:rsidR="002D755E" w:rsidRPr="00B27C6D" w:rsidRDefault="002D755E" w:rsidP="002D755E">
            <w:pPr>
              <w:pStyle w:val="NoSpacing"/>
              <w:spacing w:after="200"/>
              <w:jc w:val="both"/>
              <w:rPr>
                <w:rFonts w:cs="Arial"/>
                <w:b/>
                <w:bCs/>
                <w:i/>
                <w:iCs/>
              </w:rPr>
            </w:pPr>
            <w:r w:rsidRPr="00B27C6D">
              <w:rPr>
                <w:rFonts w:cs="Arial"/>
                <w:b/>
                <w:bCs/>
                <w:i/>
                <w:iCs/>
              </w:rPr>
              <w:t>Northrop</w:t>
            </w:r>
          </w:p>
        </w:tc>
      </w:tr>
      <w:tr w:rsidR="002D755E" w14:paraId="6671680F" w14:textId="77777777" w:rsidTr="008D10FF">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30A0F5BE" w14:textId="39FEC3D6" w:rsidR="002D755E" w:rsidRDefault="002D755E" w:rsidP="002D755E">
            <w:pPr>
              <w:pStyle w:val="NoSpacing"/>
              <w:rPr>
                <w:rFonts w:cs="Arial"/>
                <w:b/>
                <w:bCs/>
                <w:i/>
                <w:iCs/>
              </w:rPr>
            </w:pPr>
            <w:r>
              <w:rPr>
                <w:rFonts w:cs="Arial"/>
                <w:b/>
                <w:bCs/>
                <w:i/>
                <w:iCs/>
              </w:rPr>
              <w:t>C6104 Rev 02</w:t>
            </w:r>
          </w:p>
        </w:tc>
        <w:tc>
          <w:tcPr>
            <w:tcW w:w="2410" w:type="dxa"/>
            <w:tcBorders>
              <w:bottom w:val="single" w:sz="8" w:space="0" w:color="000000"/>
              <w:right w:val="single" w:sz="8" w:space="0" w:color="000000"/>
            </w:tcBorders>
            <w:tcMar>
              <w:top w:w="5" w:type="dxa"/>
              <w:left w:w="113" w:type="dxa"/>
              <w:bottom w:w="10" w:type="dxa"/>
              <w:right w:w="118" w:type="dxa"/>
            </w:tcMar>
          </w:tcPr>
          <w:p w14:paraId="2A003CA3" w14:textId="3EE7BBBC" w:rsidR="002D755E" w:rsidRDefault="002D755E" w:rsidP="002D755E">
            <w:pPr>
              <w:pStyle w:val="NoSpacing"/>
              <w:rPr>
                <w:rFonts w:cs="Arial"/>
                <w:b/>
                <w:bCs/>
                <w:i/>
                <w:iCs/>
              </w:rPr>
            </w:pPr>
            <w:r>
              <w:rPr>
                <w:rFonts w:cs="Arial"/>
                <w:b/>
                <w:bCs/>
                <w:i/>
                <w:iCs/>
              </w:rPr>
              <w:t>Details – Sheet 04</w:t>
            </w:r>
          </w:p>
        </w:tc>
        <w:tc>
          <w:tcPr>
            <w:tcW w:w="1842" w:type="dxa"/>
            <w:tcBorders>
              <w:bottom w:val="single" w:sz="8" w:space="0" w:color="000000"/>
              <w:right w:val="single" w:sz="8" w:space="0" w:color="000000"/>
            </w:tcBorders>
            <w:tcMar>
              <w:top w:w="5" w:type="dxa"/>
              <w:left w:w="113" w:type="dxa"/>
              <w:bottom w:w="10" w:type="dxa"/>
              <w:right w:w="118" w:type="dxa"/>
            </w:tcMar>
          </w:tcPr>
          <w:p w14:paraId="6622FF0C" w14:textId="37B6FFC8" w:rsidR="002D755E" w:rsidRDefault="002D755E" w:rsidP="002D755E">
            <w:pPr>
              <w:pStyle w:val="NoSpacing"/>
              <w:spacing w:after="200"/>
              <w:jc w:val="both"/>
              <w:rPr>
                <w:rFonts w:cs="Arial"/>
                <w:b/>
                <w:bCs/>
                <w:i/>
                <w:iCs/>
              </w:rPr>
            </w:pPr>
            <w:r>
              <w:rPr>
                <w:rFonts w:cs="Arial"/>
                <w:b/>
                <w:bCs/>
                <w:i/>
                <w:iCs/>
              </w:rPr>
              <w:t>10.02.23</w:t>
            </w:r>
          </w:p>
        </w:tc>
        <w:tc>
          <w:tcPr>
            <w:tcW w:w="2213" w:type="dxa"/>
            <w:tcBorders>
              <w:bottom w:val="single" w:sz="8" w:space="0" w:color="000000"/>
              <w:right w:val="single" w:sz="8" w:space="0" w:color="000000"/>
            </w:tcBorders>
            <w:tcMar>
              <w:top w:w="5" w:type="dxa"/>
              <w:left w:w="113" w:type="dxa"/>
              <w:bottom w:w="10" w:type="dxa"/>
              <w:right w:w="118" w:type="dxa"/>
            </w:tcMar>
          </w:tcPr>
          <w:p w14:paraId="679F5449" w14:textId="027F6850" w:rsidR="002D755E" w:rsidRPr="00B27C6D" w:rsidRDefault="002D755E" w:rsidP="002D755E">
            <w:pPr>
              <w:pStyle w:val="NoSpacing"/>
              <w:spacing w:after="200"/>
              <w:jc w:val="both"/>
              <w:rPr>
                <w:rFonts w:cs="Arial"/>
                <w:b/>
                <w:bCs/>
                <w:i/>
                <w:iCs/>
              </w:rPr>
            </w:pPr>
            <w:r w:rsidRPr="00B27C6D">
              <w:rPr>
                <w:rFonts w:cs="Arial"/>
                <w:b/>
                <w:bCs/>
                <w:i/>
                <w:iCs/>
              </w:rPr>
              <w:t>Northrop</w:t>
            </w:r>
          </w:p>
        </w:tc>
      </w:tr>
      <w:tr w:rsidR="002D755E" w14:paraId="1E949496"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9AD335A" w14:textId="77777777" w:rsidR="002D755E" w:rsidRPr="00F14418" w:rsidRDefault="002D755E" w:rsidP="002D755E">
            <w:pPr>
              <w:pStyle w:val="NoSpacing"/>
              <w:spacing w:after="200"/>
              <w:jc w:val="both"/>
              <w:rPr>
                <w:rFonts w:cs="Arial"/>
              </w:rPr>
            </w:pPr>
            <w:r w:rsidRPr="00F14418">
              <w:rPr>
                <w:rFonts w:eastAsia="Arial" w:cs="Arial"/>
                <w:color w:val="000000"/>
              </w:rPr>
              <w:t>A</w:t>
            </w:r>
            <w:proofErr w:type="gramStart"/>
            <w:r w:rsidRPr="00F14418">
              <w:rPr>
                <w:rFonts w:eastAsia="Arial" w:cs="Arial"/>
                <w:color w:val="000000"/>
              </w:rPr>
              <w:t>320  Rev</w:t>
            </w:r>
            <w:proofErr w:type="gramEnd"/>
            <w:r w:rsidRPr="00F14418">
              <w:rPr>
                <w:rFonts w:eastAsia="Arial" w:cs="Arial"/>
                <w:color w:val="000000"/>
              </w:rPr>
              <w:t xml:space="preserve"> 01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497DCA2" w14:textId="77777777" w:rsidR="002D755E" w:rsidRPr="00F14418" w:rsidRDefault="002D755E" w:rsidP="002D755E">
            <w:pPr>
              <w:pStyle w:val="NoSpacing"/>
              <w:rPr>
                <w:rFonts w:cs="Arial"/>
              </w:rPr>
            </w:pPr>
            <w:r w:rsidRPr="00F14418">
              <w:rPr>
                <w:rFonts w:eastAsia="Arial" w:cs="Arial"/>
                <w:color w:val="000000"/>
              </w:rPr>
              <w:t>Materials and Finishes</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00F823FF" w14:textId="4F76DEA4" w:rsidR="002D755E" w:rsidRPr="00F14418" w:rsidRDefault="002D755E" w:rsidP="002D755E">
            <w:pPr>
              <w:pStyle w:val="NoSpacing"/>
              <w:spacing w:after="200"/>
              <w:jc w:val="both"/>
              <w:rPr>
                <w:rFonts w:cs="Arial"/>
              </w:rPr>
            </w:pPr>
            <w:r w:rsidRPr="00F14418">
              <w:rPr>
                <w:rFonts w:eastAsia="Arial" w:cs="Arial"/>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A89ABE7" w14:textId="1E480CC0" w:rsidR="002D755E" w:rsidRPr="00F14418" w:rsidRDefault="002D755E" w:rsidP="002D755E">
            <w:pPr>
              <w:pStyle w:val="NoSpacing"/>
              <w:spacing w:after="200"/>
              <w:jc w:val="both"/>
              <w:rPr>
                <w:rFonts w:cs="Arial"/>
              </w:rPr>
            </w:pPr>
            <w:r w:rsidRPr="00F14418">
              <w:rPr>
                <w:rFonts w:eastAsia="Arial" w:cs="Arial"/>
                <w:color w:val="000000"/>
              </w:rPr>
              <w:t>Crawford Architects</w:t>
            </w:r>
          </w:p>
        </w:tc>
      </w:tr>
      <w:tr w:rsidR="002D755E" w14:paraId="480921C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515115D" w14:textId="77777777" w:rsidR="002D755E" w:rsidRPr="00F14418" w:rsidRDefault="002D755E" w:rsidP="002D755E">
            <w:pPr>
              <w:pStyle w:val="NoSpacing"/>
              <w:rPr>
                <w:rFonts w:cs="Arial"/>
              </w:rPr>
            </w:pPr>
            <w:r w:rsidRPr="00F14418">
              <w:rPr>
                <w:rFonts w:cs="Arial"/>
                <w:color w:val="000000"/>
              </w:rPr>
              <w:t>101 A</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447F294" w14:textId="77777777" w:rsidR="002D755E" w:rsidRPr="00F14418" w:rsidRDefault="002D755E" w:rsidP="002D755E">
            <w:pPr>
              <w:pStyle w:val="NoSpacing"/>
              <w:rPr>
                <w:rFonts w:cs="Arial"/>
              </w:rPr>
            </w:pPr>
            <w:r w:rsidRPr="00F14418">
              <w:rPr>
                <w:rFonts w:cs="Arial"/>
                <w:color w:val="000000"/>
              </w:rPr>
              <w:t>Landscape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6731F0C7" w14:textId="77777777" w:rsidR="002D755E" w:rsidRPr="00F14418" w:rsidRDefault="002D755E" w:rsidP="002D755E">
            <w:pPr>
              <w:pStyle w:val="NoSpacing"/>
              <w:rPr>
                <w:rFonts w:cs="Arial"/>
              </w:rPr>
            </w:pPr>
            <w:r w:rsidRPr="00F14418">
              <w:rPr>
                <w:rFonts w:cs="Arial"/>
                <w:color w:val="000000"/>
              </w:rPr>
              <w:t>23.12.2021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1EEFA68" w14:textId="77777777" w:rsidR="002D755E" w:rsidRPr="00F14418" w:rsidRDefault="002D755E" w:rsidP="002D755E">
            <w:pPr>
              <w:pStyle w:val="NoSpacing"/>
              <w:rPr>
                <w:rFonts w:cs="Arial"/>
              </w:rPr>
            </w:pPr>
            <w:r w:rsidRPr="00F14418">
              <w:rPr>
                <w:rFonts w:cs="Arial"/>
                <w:color w:val="000000"/>
              </w:rPr>
              <w:t>Site Image</w:t>
            </w:r>
          </w:p>
        </w:tc>
      </w:tr>
      <w:tr w:rsidR="002D755E" w14:paraId="15EF9438"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1619967" w14:textId="77777777" w:rsidR="002D755E" w:rsidRPr="00F14418" w:rsidRDefault="002D755E" w:rsidP="002D755E">
            <w:pPr>
              <w:pStyle w:val="NoSpacing"/>
              <w:rPr>
                <w:rFonts w:cs="Arial"/>
              </w:rPr>
            </w:pPr>
            <w:r w:rsidRPr="00F14418">
              <w:rPr>
                <w:rFonts w:cs="Arial"/>
                <w:color w:val="000000"/>
              </w:rPr>
              <w:t>501 A</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3846C130" w14:textId="77777777" w:rsidR="002D755E" w:rsidRPr="00F14418" w:rsidRDefault="002D755E" w:rsidP="002D755E">
            <w:pPr>
              <w:pStyle w:val="NoSpacing"/>
              <w:rPr>
                <w:rFonts w:cs="Arial"/>
              </w:rPr>
            </w:pPr>
            <w:r w:rsidRPr="00F14418">
              <w:rPr>
                <w:rFonts w:cs="Arial"/>
                <w:color w:val="000000"/>
              </w:rPr>
              <w:t>Landscape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0D6E0DD5" w14:textId="77777777" w:rsidR="002D755E" w:rsidRPr="00F14418" w:rsidRDefault="002D755E" w:rsidP="002D755E">
            <w:pPr>
              <w:pStyle w:val="NoSpacing"/>
              <w:rPr>
                <w:rFonts w:cs="Arial"/>
              </w:rPr>
            </w:pPr>
            <w:r w:rsidRPr="00F14418">
              <w:rPr>
                <w:rFonts w:cs="Arial"/>
                <w:color w:val="000000"/>
              </w:rPr>
              <w:t>23.12.2021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52154B1E" w14:textId="77777777" w:rsidR="002D755E" w:rsidRPr="00F14418" w:rsidRDefault="002D755E" w:rsidP="002D755E">
            <w:pPr>
              <w:pStyle w:val="NoSpacing"/>
              <w:rPr>
                <w:rFonts w:cs="Arial"/>
              </w:rPr>
            </w:pPr>
            <w:r w:rsidRPr="00F14418">
              <w:rPr>
                <w:rFonts w:cs="Arial"/>
                <w:color w:val="000000"/>
              </w:rPr>
              <w:t>Site Image</w:t>
            </w:r>
          </w:p>
        </w:tc>
      </w:tr>
      <w:tr w:rsidR="002D755E" w14:paraId="7449F25F"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315E56A" w14:textId="77777777" w:rsidR="002D755E" w:rsidRPr="00F14418" w:rsidRDefault="002D755E" w:rsidP="002D755E">
            <w:pPr>
              <w:pStyle w:val="NoSpacing"/>
              <w:rPr>
                <w:rFonts w:cs="Arial"/>
              </w:rPr>
            </w:pPr>
            <w:r w:rsidRPr="00F14418">
              <w:rPr>
                <w:rFonts w:cs="Arial"/>
                <w:color w:val="000000"/>
              </w:rPr>
              <w:t>5777-G1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1A0EC869" w14:textId="77777777" w:rsidR="002D755E" w:rsidRPr="00F14418" w:rsidRDefault="002D755E" w:rsidP="002D755E">
            <w:pPr>
              <w:pStyle w:val="NoSpacing"/>
              <w:rPr>
                <w:rFonts w:cs="Arial"/>
              </w:rPr>
            </w:pPr>
            <w:r w:rsidRPr="00F14418">
              <w:rPr>
                <w:rFonts w:cs="Arial"/>
                <w:color w:val="000000"/>
              </w:rPr>
              <w:t>Geotechnical Investigation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442B20C3" w14:textId="77777777" w:rsidR="002D755E" w:rsidRPr="00F14418" w:rsidRDefault="002D755E" w:rsidP="002D755E">
            <w:pPr>
              <w:pStyle w:val="NoSpacing"/>
              <w:rPr>
                <w:rFonts w:cs="Arial"/>
              </w:rPr>
            </w:pPr>
            <w:r w:rsidRPr="00F14418">
              <w:rPr>
                <w:rFonts w:cs="Arial"/>
                <w:color w:val="000000"/>
              </w:rPr>
              <w:t>10 December 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4594B0A8" w14:textId="77777777" w:rsidR="002D755E" w:rsidRPr="00F14418" w:rsidRDefault="002D755E" w:rsidP="002D755E">
            <w:pPr>
              <w:pStyle w:val="NoSpacing"/>
              <w:rPr>
                <w:rFonts w:cs="Arial"/>
              </w:rPr>
            </w:pPr>
            <w:proofErr w:type="spellStart"/>
            <w:r w:rsidRPr="00F14418">
              <w:rPr>
                <w:rFonts w:cs="Arial"/>
                <w:color w:val="000000"/>
              </w:rPr>
              <w:t>Assetgeoenviro</w:t>
            </w:r>
            <w:proofErr w:type="spellEnd"/>
          </w:p>
        </w:tc>
      </w:tr>
      <w:tr w:rsidR="002D755E" w14:paraId="5059F73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53E42271" w14:textId="77777777" w:rsidR="002D755E" w:rsidRPr="00F14418" w:rsidRDefault="002D755E" w:rsidP="002D755E">
            <w:pPr>
              <w:pStyle w:val="NoSpacing"/>
              <w:rPr>
                <w:rFonts w:cs="Arial"/>
              </w:rPr>
            </w:pPr>
            <w:r w:rsidRPr="00F14418">
              <w:rPr>
                <w:rFonts w:cs="Arial"/>
              </w:rPr>
              <w:t>DRM P21.1025-R02r1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20A33AC" w14:textId="77777777" w:rsidR="002D755E" w:rsidRPr="00F14418" w:rsidRDefault="002D755E" w:rsidP="002D755E">
            <w:pPr>
              <w:pStyle w:val="NoSpacing"/>
              <w:rPr>
                <w:rFonts w:cs="Arial"/>
              </w:rPr>
            </w:pPr>
            <w:r w:rsidRPr="00F14418">
              <w:rPr>
                <w:rFonts w:cs="Arial"/>
              </w:rPr>
              <w:t>Stage 2 Detailed Site Investigation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0C6D3989" w14:textId="77777777" w:rsidR="002D755E" w:rsidRPr="00F14418" w:rsidRDefault="002D755E" w:rsidP="002D755E">
            <w:pPr>
              <w:pStyle w:val="NoSpacing"/>
              <w:rPr>
                <w:rFonts w:cs="Arial"/>
              </w:rPr>
            </w:pPr>
            <w:r w:rsidRPr="00F14418">
              <w:rPr>
                <w:rFonts w:cs="Arial"/>
                <w:color w:val="000000"/>
              </w:rPr>
              <w:t>11 August 2022</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5544ED8C" w14:textId="77777777" w:rsidR="002D755E" w:rsidRPr="00F14418" w:rsidRDefault="002D755E" w:rsidP="002D755E">
            <w:pPr>
              <w:pStyle w:val="NoSpacing"/>
              <w:rPr>
                <w:rFonts w:cs="Arial"/>
              </w:rPr>
            </w:pPr>
            <w:proofErr w:type="spellStart"/>
            <w:r w:rsidRPr="00F14418">
              <w:rPr>
                <w:rFonts w:cs="Arial"/>
                <w:color w:val="000000"/>
              </w:rPr>
              <w:t>Assetgeoenviro</w:t>
            </w:r>
            <w:proofErr w:type="spellEnd"/>
          </w:p>
        </w:tc>
      </w:tr>
      <w:tr w:rsidR="002D755E" w14:paraId="3891A8D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266DCD47" w14:textId="77777777" w:rsidR="002D755E" w:rsidRPr="00F14418" w:rsidRDefault="002D755E" w:rsidP="002D755E">
            <w:pPr>
              <w:pStyle w:val="NoSpacing"/>
              <w:rPr>
                <w:rFonts w:cs="Arial"/>
              </w:rPr>
            </w:pPr>
            <w:r w:rsidRPr="00F14418">
              <w:rPr>
                <w:rFonts w:cs="Arial"/>
                <w:color w:val="000000"/>
              </w:rPr>
              <w:t>5177R20211214mj22CentennialStreetMarrickville_DA.docx V1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5D68DD88" w14:textId="77777777" w:rsidR="002D755E" w:rsidRPr="00F14418" w:rsidRDefault="002D755E" w:rsidP="002D755E">
            <w:pPr>
              <w:pStyle w:val="NoSpacing"/>
              <w:rPr>
                <w:rFonts w:cs="Arial"/>
              </w:rPr>
            </w:pPr>
            <w:r w:rsidRPr="00F14418">
              <w:rPr>
                <w:rFonts w:cs="Arial"/>
                <w:color w:val="000000"/>
              </w:rPr>
              <w:t>Acoustical Report</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B0781DA" w14:textId="77777777" w:rsidR="002D755E" w:rsidRPr="00F14418" w:rsidRDefault="002D755E" w:rsidP="002D755E">
            <w:pPr>
              <w:pStyle w:val="NoSpacing"/>
              <w:rPr>
                <w:rFonts w:cs="Arial"/>
              </w:rPr>
            </w:pPr>
            <w:r w:rsidRPr="00F14418">
              <w:rPr>
                <w:rFonts w:cs="Arial"/>
                <w:color w:val="000000"/>
              </w:rPr>
              <w:t>20/12/2021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A0D3AB3" w14:textId="77777777" w:rsidR="002D755E" w:rsidRPr="00F14418" w:rsidRDefault="002D755E" w:rsidP="002D755E">
            <w:pPr>
              <w:pStyle w:val="NoSpacing"/>
              <w:rPr>
                <w:rFonts w:cs="Arial"/>
              </w:rPr>
            </w:pPr>
            <w:proofErr w:type="spellStart"/>
            <w:r w:rsidRPr="00F14418">
              <w:rPr>
                <w:rFonts w:cs="Arial"/>
                <w:color w:val="000000"/>
              </w:rPr>
              <w:t>Koikas</w:t>
            </w:r>
            <w:proofErr w:type="spellEnd"/>
            <w:r w:rsidRPr="00F14418">
              <w:rPr>
                <w:rFonts w:cs="Arial"/>
                <w:color w:val="000000"/>
              </w:rPr>
              <w:t xml:space="preserve"> Acoustics</w:t>
            </w:r>
          </w:p>
        </w:tc>
      </w:tr>
      <w:tr w:rsidR="002D755E" w14:paraId="37ED99C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7070258" w14:textId="77777777" w:rsidR="002D755E" w:rsidRPr="00F14418" w:rsidRDefault="002D755E" w:rsidP="002D755E">
            <w:pPr>
              <w:pStyle w:val="NoSpacing"/>
              <w:rPr>
                <w:rFonts w:cs="Arial"/>
              </w:rPr>
            </w:pPr>
            <w:r w:rsidRPr="00F14418">
              <w:rPr>
                <w:rFonts w:cs="Arial"/>
                <w:color w:val="000000"/>
              </w:rPr>
              <w:t>021-217652_HensonPark_FinalBCAAuditReport_R02_211221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2F1B352" w14:textId="77777777" w:rsidR="002D755E" w:rsidRPr="00F14418" w:rsidRDefault="002D755E" w:rsidP="002D755E">
            <w:pPr>
              <w:pStyle w:val="NoSpacing"/>
              <w:rPr>
                <w:rFonts w:cs="Arial"/>
              </w:rPr>
            </w:pPr>
            <w:r w:rsidRPr="00F14418">
              <w:rPr>
                <w:rFonts w:cs="Arial"/>
                <w:color w:val="000000"/>
              </w:rPr>
              <w:t>Fire Safety Audit of the Existing Henson Park Main Grandstand Building</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3D794A53" w14:textId="77777777" w:rsidR="002D755E" w:rsidRPr="00F14418" w:rsidRDefault="002D755E" w:rsidP="002D755E">
            <w:pPr>
              <w:pStyle w:val="NoSpacing"/>
              <w:rPr>
                <w:rFonts w:cs="Arial"/>
              </w:rPr>
            </w:pPr>
            <w:r w:rsidRPr="00F14418">
              <w:rPr>
                <w:rFonts w:cs="Arial"/>
                <w:color w:val="000000"/>
              </w:rPr>
              <w:t>21/12/2021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71251D9A" w14:textId="77777777" w:rsidR="002D755E" w:rsidRPr="00F14418" w:rsidRDefault="002D755E" w:rsidP="002D755E">
            <w:pPr>
              <w:pStyle w:val="NoSpacing"/>
              <w:rPr>
                <w:rFonts w:cs="Arial"/>
              </w:rPr>
            </w:pPr>
            <w:r w:rsidRPr="00F14418">
              <w:rPr>
                <w:rFonts w:cs="Arial"/>
                <w:color w:val="000000"/>
              </w:rPr>
              <w:t>Philip Chun Building Code Consulting</w:t>
            </w:r>
          </w:p>
        </w:tc>
      </w:tr>
      <w:tr w:rsidR="002D755E" w14:paraId="6CDA4521"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31313273" w14:textId="77777777" w:rsidR="002D755E" w:rsidRPr="00F14418" w:rsidRDefault="002D755E" w:rsidP="002D755E">
            <w:pPr>
              <w:pStyle w:val="NoSpacing"/>
              <w:rPr>
                <w:rFonts w:cs="Arial"/>
              </w:rPr>
            </w:pPr>
            <w:r w:rsidRPr="00F14418">
              <w:rPr>
                <w:rFonts w:cs="Arial"/>
              </w:rPr>
              <w:t> </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769205F" w14:textId="77777777" w:rsidR="002D755E" w:rsidRPr="00F14418" w:rsidRDefault="002D755E" w:rsidP="002D755E">
            <w:pPr>
              <w:pStyle w:val="NoSpacing"/>
              <w:rPr>
                <w:rFonts w:cs="Arial"/>
              </w:rPr>
            </w:pPr>
            <w:r w:rsidRPr="00F14418">
              <w:rPr>
                <w:rFonts w:cs="Arial"/>
                <w:color w:val="000000"/>
              </w:rPr>
              <w:t>Waste Management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70BB800" w14:textId="77777777" w:rsidR="002D755E" w:rsidRPr="00F14418" w:rsidRDefault="002D755E" w:rsidP="002D755E">
            <w:pPr>
              <w:pStyle w:val="NoSpacing"/>
              <w:rPr>
                <w:rFonts w:cs="Arial"/>
              </w:rPr>
            </w:pPr>
            <w:r w:rsidRPr="00F14418">
              <w:rPr>
                <w:rFonts w:cs="Arial"/>
                <w:color w:val="000000"/>
              </w:rPr>
              <w:t>December 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79EA987" w14:textId="77777777" w:rsidR="002D755E" w:rsidRPr="00F14418" w:rsidRDefault="002D755E" w:rsidP="002D755E">
            <w:pPr>
              <w:pStyle w:val="NoSpacing"/>
              <w:rPr>
                <w:rFonts w:cs="Arial"/>
              </w:rPr>
            </w:pPr>
            <w:r w:rsidRPr="00F14418">
              <w:rPr>
                <w:rFonts w:cs="Arial"/>
                <w:color w:val="000000"/>
              </w:rPr>
              <w:t>Crawford Architects</w:t>
            </w:r>
          </w:p>
        </w:tc>
      </w:tr>
      <w:tr w:rsidR="002D755E" w14:paraId="75828490"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7951FEDA" w14:textId="4BAA87BC" w:rsidR="002D755E" w:rsidRPr="008D10FF" w:rsidRDefault="002D755E" w:rsidP="002D755E">
            <w:pPr>
              <w:pStyle w:val="NoSpacing"/>
              <w:rPr>
                <w:rFonts w:cs="Arial"/>
                <w:b/>
                <w:bCs/>
                <w:strike/>
                <w:color w:val="000000"/>
              </w:rPr>
            </w:pPr>
            <w:r w:rsidRPr="0049297F">
              <w:rPr>
                <w:rFonts w:eastAsia="Arial" w:cs="Arial"/>
                <w:b/>
                <w:bCs/>
                <w:strike/>
                <w:color w:val="000000"/>
              </w:rPr>
              <w:t>A300 Rev 01</w:t>
            </w:r>
          </w:p>
        </w:tc>
        <w:tc>
          <w:tcPr>
            <w:tcW w:w="2410" w:type="dxa"/>
            <w:tcBorders>
              <w:bottom w:val="single" w:sz="8" w:space="0" w:color="000000"/>
              <w:right w:val="single" w:sz="8" w:space="0" w:color="000000"/>
            </w:tcBorders>
            <w:tcMar>
              <w:top w:w="5" w:type="dxa"/>
              <w:left w:w="113" w:type="dxa"/>
              <w:bottom w:w="10" w:type="dxa"/>
              <w:right w:w="118" w:type="dxa"/>
            </w:tcMar>
          </w:tcPr>
          <w:p w14:paraId="59AAE063" w14:textId="68261B40" w:rsidR="002D755E" w:rsidRPr="008D10FF" w:rsidRDefault="002D755E" w:rsidP="002D755E">
            <w:pPr>
              <w:pStyle w:val="NoSpacing"/>
              <w:rPr>
                <w:rFonts w:cs="Arial"/>
                <w:b/>
                <w:bCs/>
                <w:strike/>
                <w:color w:val="000000"/>
              </w:rPr>
            </w:pPr>
            <w:r w:rsidRPr="0049297F">
              <w:rPr>
                <w:rFonts w:eastAsia="Arial" w:cs="Arial"/>
                <w:b/>
                <w:bCs/>
                <w:strike/>
                <w:color w:val="000000"/>
              </w:rPr>
              <w:t>Elevations Sheet 01</w:t>
            </w:r>
          </w:p>
        </w:tc>
        <w:tc>
          <w:tcPr>
            <w:tcW w:w="1842" w:type="dxa"/>
            <w:tcBorders>
              <w:bottom w:val="single" w:sz="8" w:space="0" w:color="000000"/>
              <w:right w:val="single" w:sz="8" w:space="0" w:color="000000"/>
            </w:tcBorders>
            <w:tcMar>
              <w:top w:w="5" w:type="dxa"/>
              <w:left w:w="113" w:type="dxa"/>
              <w:bottom w:w="10" w:type="dxa"/>
              <w:right w:w="118" w:type="dxa"/>
            </w:tcMar>
          </w:tcPr>
          <w:p w14:paraId="0B6F2516" w14:textId="18F04BEE" w:rsidR="002D755E" w:rsidRPr="008D10FF" w:rsidRDefault="002D755E" w:rsidP="002D755E">
            <w:pPr>
              <w:pStyle w:val="NoSpacing"/>
              <w:rPr>
                <w:rFonts w:cs="Arial"/>
                <w:b/>
                <w:bCs/>
                <w:strike/>
                <w:color w:val="000000"/>
              </w:rPr>
            </w:pPr>
            <w:r w:rsidRPr="0049297F">
              <w:rPr>
                <w:rFonts w:eastAsia="Arial" w:cs="Arial"/>
                <w:b/>
                <w:bCs/>
                <w:strike/>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tcPr>
          <w:p w14:paraId="41EE7EC8" w14:textId="559DAF98" w:rsidR="002D755E" w:rsidRPr="008D10FF" w:rsidRDefault="002D755E" w:rsidP="002D755E">
            <w:pPr>
              <w:pStyle w:val="NoSpacing"/>
              <w:rPr>
                <w:rFonts w:cs="Arial"/>
                <w:b/>
                <w:bCs/>
                <w:strike/>
                <w:color w:val="000000"/>
              </w:rPr>
            </w:pPr>
            <w:r w:rsidRPr="0049297F">
              <w:rPr>
                <w:rFonts w:eastAsia="Arial" w:cs="Arial"/>
                <w:b/>
                <w:bCs/>
                <w:strike/>
                <w:color w:val="000000"/>
              </w:rPr>
              <w:t>Crawford Architects</w:t>
            </w:r>
          </w:p>
        </w:tc>
      </w:tr>
      <w:tr w:rsidR="002D755E" w14:paraId="3A50E177"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2B247436" w14:textId="1D6634A9" w:rsidR="002D755E" w:rsidRPr="008D10FF" w:rsidRDefault="002D755E" w:rsidP="002D755E">
            <w:pPr>
              <w:pStyle w:val="NoSpacing"/>
              <w:rPr>
                <w:rFonts w:cs="Arial"/>
                <w:b/>
                <w:bCs/>
                <w:strike/>
                <w:color w:val="000000"/>
              </w:rPr>
            </w:pPr>
            <w:r w:rsidRPr="0049297F">
              <w:rPr>
                <w:rFonts w:eastAsia="Arial" w:cs="Arial"/>
                <w:b/>
                <w:bCs/>
                <w:strike/>
                <w:color w:val="000000"/>
              </w:rPr>
              <w:t>A301 Rev 01</w:t>
            </w:r>
          </w:p>
        </w:tc>
        <w:tc>
          <w:tcPr>
            <w:tcW w:w="2410" w:type="dxa"/>
            <w:tcBorders>
              <w:bottom w:val="single" w:sz="8" w:space="0" w:color="000000"/>
              <w:right w:val="single" w:sz="8" w:space="0" w:color="000000"/>
            </w:tcBorders>
            <w:tcMar>
              <w:top w:w="5" w:type="dxa"/>
              <w:left w:w="113" w:type="dxa"/>
              <w:bottom w:w="10" w:type="dxa"/>
              <w:right w:w="118" w:type="dxa"/>
            </w:tcMar>
          </w:tcPr>
          <w:p w14:paraId="308B04AC" w14:textId="74FEF415" w:rsidR="002D755E" w:rsidRPr="008D10FF" w:rsidRDefault="002D755E" w:rsidP="002D755E">
            <w:pPr>
              <w:pStyle w:val="NoSpacing"/>
              <w:rPr>
                <w:rFonts w:cs="Arial"/>
                <w:b/>
                <w:bCs/>
                <w:strike/>
                <w:color w:val="000000"/>
              </w:rPr>
            </w:pPr>
            <w:r w:rsidRPr="0049297F">
              <w:rPr>
                <w:rFonts w:eastAsia="Arial" w:cs="Arial"/>
                <w:b/>
                <w:bCs/>
                <w:strike/>
                <w:color w:val="000000"/>
              </w:rPr>
              <w:t>Elevations Sheet 02</w:t>
            </w:r>
          </w:p>
        </w:tc>
        <w:tc>
          <w:tcPr>
            <w:tcW w:w="1842" w:type="dxa"/>
            <w:tcBorders>
              <w:bottom w:val="single" w:sz="8" w:space="0" w:color="000000"/>
              <w:right w:val="single" w:sz="8" w:space="0" w:color="000000"/>
            </w:tcBorders>
            <w:tcMar>
              <w:top w:w="5" w:type="dxa"/>
              <w:left w:w="113" w:type="dxa"/>
              <w:bottom w:w="10" w:type="dxa"/>
              <w:right w:w="118" w:type="dxa"/>
            </w:tcMar>
          </w:tcPr>
          <w:p w14:paraId="603F1825" w14:textId="73E6CEC6" w:rsidR="002D755E" w:rsidRPr="008D10FF" w:rsidRDefault="002D755E" w:rsidP="002D755E">
            <w:pPr>
              <w:pStyle w:val="NoSpacing"/>
              <w:rPr>
                <w:rFonts w:cs="Arial"/>
                <w:b/>
                <w:bCs/>
                <w:strike/>
                <w:color w:val="000000"/>
              </w:rPr>
            </w:pPr>
            <w:r w:rsidRPr="0049297F">
              <w:rPr>
                <w:rFonts w:eastAsia="Arial" w:cs="Arial"/>
                <w:b/>
                <w:bCs/>
                <w:strike/>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tcPr>
          <w:p w14:paraId="6F8E1F3A" w14:textId="78977996" w:rsidR="002D755E" w:rsidRPr="008D10FF" w:rsidRDefault="002D755E" w:rsidP="002D755E">
            <w:pPr>
              <w:pStyle w:val="NoSpacing"/>
              <w:rPr>
                <w:rFonts w:cs="Arial"/>
                <w:b/>
                <w:bCs/>
                <w:strike/>
                <w:color w:val="000000"/>
              </w:rPr>
            </w:pPr>
            <w:r w:rsidRPr="0049297F">
              <w:rPr>
                <w:rFonts w:eastAsia="Arial" w:cs="Arial"/>
                <w:b/>
                <w:bCs/>
                <w:strike/>
                <w:color w:val="000000"/>
              </w:rPr>
              <w:t>Crawford Architects</w:t>
            </w:r>
          </w:p>
        </w:tc>
      </w:tr>
      <w:tr w:rsidR="002D755E" w14:paraId="1F01E84C"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4BE67390" w14:textId="662072D7" w:rsidR="002D755E" w:rsidRPr="008D10FF" w:rsidRDefault="002D755E" w:rsidP="002D755E">
            <w:pPr>
              <w:pStyle w:val="NoSpacing"/>
              <w:rPr>
                <w:rFonts w:cs="Arial"/>
                <w:b/>
                <w:bCs/>
                <w:strike/>
                <w:color w:val="000000"/>
              </w:rPr>
            </w:pPr>
            <w:r w:rsidRPr="0049297F">
              <w:rPr>
                <w:rFonts w:eastAsia="Arial" w:cs="Arial"/>
                <w:b/>
                <w:bCs/>
                <w:strike/>
                <w:color w:val="000000"/>
              </w:rPr>
              <w:t>A310 Rev 01</w:t>
            </w:r>
          </w:p>
        </w:tc>
        <w:tc>
          <w:tcPr>
            <w:tcW w:w="2410" w:type="dxa"/>
            <w:tcBorders>
              <w:bottom w:val="single" w:sz="8" w:space="0" w:color="000000"/>
              <w:right w:val="single" w:sz="8" w:space="0" w:color="000000"/>
            </w:tcBorders>
            <w:tcMar>
              <w:top w:w="5" w:type="dxa"/>
              <w:left w:w="113" w:type="dxa"/>
              <w:bottom w:w="10" w:type="dxa"/>
              <w:right w:w="118" w:type="dxa"/>
            </w:tcMar>
          </w:tcPr>
          <w:p w14:paraId="62EC3347" w14:textId="05E28BFC" w:rsidR="002D755E" w:rsidRPr="008D10FF" w:rsidRDefault="002D755E" w:rsidP="002D755E">
            <w:pPr>
              <w:pStyle w:val="NoSpacing"/>
              <w:rPr>
                <w:rFonts w:cs="Arial"/>
                <w:b/>
                <w:bCs/>
                <w:strike/>
                <w:color w:val="000000"/>
              </w:rPr>
            </w:pPr>
            <w:r w:rsidRPr="0049297F">
              <w:rPr>
                <w:rFonts w:eastAsia="Arial" w:cs="Arial"/>
                <w:b/>
                <w:bCs/>
                <w:strike/>
                <w:color w:val="000000"/>
              </w:rPr>
              <w:t>Sections Sheet 01</w:t>
            </w:r>
          </w:p>
        </w:tc>
        <w:tc>
          <w:tcPr>
            <w:tcW w:w="1842" w:type="dxa"/>
            <w:tcBorders>
              <w:bottom w:val="single" w:sz="8" w:space="0" w:color="000000"/>
              <w:right w:val="single" w:sz="8" w:space="0" w:color="000000"/>
            </w:tcBorders>
            <w:tcMar>
              <w:top w:w="5" w:type="dxa"/>
              <w:left w:w="113" w:type="dxa"/>
              <w:bottom w:w="10" w:type="dxa"/>
              <w:right w:w="118" w:type="dxa"/>
            </w:tcMar>
          </w:tcPr>
          <w:p w14:paraId="1A780E13" w14:textId="5F20E8E9" w:rsidR="002D755E" w:rsidRPr="008D10FF" w:rsidRDefault="002D755E" w:rsidP="002D755E">
            <w:pPr>
              <w:pStyle w:val="NoSpacing"/>
              <w:rPr>
                <w:rFonts w:cs="Arial"/>
                <w:b/>
                <w:bCs/>
                <w:strike/>
                <w:color w:val="000000"/>
              </w:rPr>
            </w:pPr>
            <w:r w:rsidRPr="0049297F">
              <w:rPr>
                <w:rFonts w:eastAsia="Arial" w:cs="Arial"/>
                <w:b/>
                <w:bCs/>
                <w:strike/>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tcPr>
          <w:p w14:paraId="0AC0BC3B" w14:textId="0C940C7D" w:rsidR="002D755E" w:rsidRPr="008D10FF" w:rsidRDefault="002D755E" w:rsidP="002D755E">
            <w:pPr>
              <w:pStyle w:val="NoSpacing"/>
              <w:rPr>
                <w:rFonts w:cs="Arial"/>
                <w:b/>
                <w:bCs/>
                <w:strike/>
                <w:color w:val="000000"/>
              </w:rPr>
            </w:pPr>
            <w:r w:rsidRPr="0049297F">
              <w:rPr>
                <w:rFonts w:eastAsia="Arial" w:cs="Arial"/>
                <w:b/>
                <w:bCs/>
                <w:strike/>
                <w:color w:val="000000"/>
              </w:rPr>
              <w:t>Crawford Architects</w:t>
            </w:r>
          </w:p>
        </w:tc>
      </w:tr>
      <w:tr w:rsidR="002D755E" w14:paraId="43EDA915"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tcPr>
          <w:p w14:paraId="27395C51" w14:textId="26AFC2B8" w:rsidR="002D755E" w:rsidRPr="008D10FF" w:rsidRDefault="002D755E" w:rsidP="002D755E">
            <w:pPr>
              <w:pStyle w:val="NoSpacing"/>
              <w:rPr>
                <w:rFonts w:cs="Arial"/>
                <w:b/>
                <w:bCs/>
                <w:strike/>
                <w:color w:val="000000"/>
              </w:rPr>
            </w:pPr>
            <w:r w:rsidRPr="0049297F">
              <w:rPr>
                <w:rFonts w:eastAsia="Arial" w:cs="Arial"/>
                <w:b/>
                <w:bCs/>
                <w:strike/>
                <w:color w:val="000000"/>
              </w:rPr>
              <w:t>A311 Rev 01</w:t>
            </w:r>
          </w:p>
        </w:tc>
        <w:tc>
          <w:tcPr>
            <w:tcW w:w="2410" w:type="dxa"/>
            <w:tcBorders>
              <w:bottom w:val="single" w:sz="8" w:space="0" w:color="000000"/>
              <w:right w:val="single" w:sz="8" w:space="0" w:color="000000"/>
            </w:tcBorders>
            <w:tcMar>
              <w:top w:w="5" w:type="dxa"/>
              <w:left w:w="113" w:type="dxa"/>
              <w:bottom w:w="10" w:type="dxa"/>
              <w:right w:w="118" w:type="dxa"/>
            </w:tcMar>
          </w:tcPr>
          <w:p w14:paraId="5E974573" w14:textId="3FCDE63C" w:rsidR="002D755E" w:rsidRPr="008D10FF" w:rsidRDefault="002D755E" w:rsidP="002D755E">
            <w:pPr>
              <w:pStyle w:val="NoSpacing"/>
              <w:rPr>
                <w:rFonts w:cs="Arial"/>
                <w:b/>
                <w:bCs/>
                <w:strike/>
                <w:color w:val="000000"/>
              </w:rPr>
            </w:pPr>
            <w:r w:rsidRPr="0049297F">
              <w:rPr>
                <w:rFonts w:eastAsia="Arial" w:cs="Arial"/>
                <w:b/>
                <w:bCs/>
                <w:strike/>
                <w:color w:val="000000"/>
              </w:rPr>
              <w:t>Section Sheet 02</w:t>
            </w:r>
          </w:p>
        </w:tc>
        <w:tc>
          <w:tcPr>
            <w:tcW w:w="1842" w:type="dxa"/>
            <w:tcBorders>
              <w:bottom w:val="single" w:sz="8" w:space="0" w:color="000000"/>
              <w:right w:val="single" w:sz="8" w:space="0" w:color="000000"/>
            </w:tcBorders>
            <w:tcMar>
              <w:top w:w="5" w:type="dxa"/>
              <w:left w:w="113" w:type="dxa"/>
              <w:bottom w:w="10" w:type="dxa"/>
              <w:right w:w="118" w:type="dxa"/>
            </w:tcMar>
          </w:tcPr>
          <w:p w14:paraId="6C502531" w14:textId="59065A05" w:rsidR="002D755E" w:rsidRPr="008D10FF" w:rsidRDefault="002D755E" w:rsidP="002D755E">
            <w:pPr>
              <w:pStyle w:val="NoSpacing"/>
              <w:rPr>
                <w:rFonts w:cs="Arial"/>
                <w:b/>
                <w:bCs/>
                <w:strike/>
                <w:color w:val="000000"/>
              </w:rPr>
            </w:pPr>
            <w:r w:rsidRPr="0049297F">
              <w:rPr>
                <w:rFonts w:eastAsia="Arial" w:cs="Arial"/>
                <w:b/>
                <w:bCs/>
                <w:strike/>
                <w:color w:val="000000"/>
              </w:rPr>
              <w:t>21.12.10</w:t>
            </w:r>
          </w:p>
        </w:tc>
        <w:tc>
          <w:tcPr>
            <w:tcW w:w="2213" w:type="dxa"/>
            <w:tcBorders>
              <w:bottom w:val="single" w:sz="8" w:space="0" w:color="000000"/>
              <w:right w:val="single" w:sz="8" w:space="0" w:color="000000"/>
            </w:tcBorders>
            <w:tcMar>
              <w:top w:w="5" w:type="dxa"/>
              <w:left w:w="113" w:type="dxa"/>
              <w:bottom w:w="10" w:type="dxa"/>
              <w:right w:w="118" w:type="dxa"/>
            </w:tcMar>
          </w:tcPr>
          <w:p w14:paraId="59AFAF87" w14:textId="63B863EE" w:rsidR="002D755E" w:rsidRPr="008D10FF" w:rsidRDefault="002D755E" w:rsidP="002D755E">
            <w:pPr>
              <w:pStyle w:val="NoSpacing"/>
              <w:rPr>
                <w:rFonts w:cs="Arial"/>
                <w:b/>
                <w:bCs/>
                <w:strike/>
                <w:color w:val="000000"/>
              </w:rPr>
            </w:pPr>
            <w:r w:rsidRPr="0049297F">
              <w:rPr>
                <w:rFonts w:eastAsia="Arial" w:cs="Arial"/>
                <w:b/>
                <w:bCs/>
                <w:strike/>
                <w:color w:val="000000"/>
              </w:rPr>
              <w:t>Crawford Architects</w:t>
            </w:r>
          </w:p>
        </w:tc>
      </w:tr>
      <w:tr w:rsidR="002D755E" w14:paraId="3C1D6581"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C9AFFD3" w14:textId="77777777" w:rsidR="002D755E" w:rsidRPr="008D10FF" w:rsidRDefault="002D755E" w:rsidP="002D755E">
            <w:pPr>
              <w:pStyle w:val="NoSpacing"/>
              <w:rPr>
                <w:rFonts w:cs="Arial"/>
                <w:b/>
                <w:bCs/>
                <w:strike/>
              </w:rPr>
            </w:pPr>
            <w:r w:rsidRPr="008D10FF">
              <w:rPr>
                <w:rFonts w:cs="Arial"/>
                <w:b/>
                <w:bCs/>
                <w:strike/>
                <w:color w:val="000000"/>
              </w:rPr>
              <w:t>SW01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3154E672" w14:textId="77777777" w:rsidR="002D755E" w:rsidRPr="008D10FF" w:rsidRDefault="002D755E" w:rsidP="002D755E">
            <w:pPr>
              <w:pStyle w:val="NoSpacing"/>
              <w:rPr>
                <w:rFonts w:cs="Arial"/>
                <w:b/>
                <w:bCs/>
                <w:strike/>
              </w:rPr>
            </w:pPr>
            <w:r w:rsidRPr="008D10FF">
              <w:rPr>
                <w:rFonts w:cs="Arial"/>
                <w:b/>
                <w:bCs/>
                <w:strike/>
                <w:color w:val="000000"/>
              </w:rPr>
              <w:t>Stormwater Notes &amp; Typical Details</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21195E03" w14:textId="77777777" w:rsidR="002D755E" w:rsidRPr="008D10FF" w:rsidRDefault="002D755E" w:rsidP="002D755E">
            <w:pPr>
              <w:pStyle w:val="NoSpacing"/>
              <w:rPr>
                <w:rFonts w:cs="Arial"/>
                <w:b/>
                <w:bCs/>
                <w:strike/>
              </w:rPr>
            </w:pPr>
            <w:r w:rsidRPr="008D10FF">
              <w:rPr>
                <w:rFonts w:cs="Arial"/>
                <w:b/>
                <w:bCs/>
                <w:strike/>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5384E36" w14:textId="77777777" w:rsidR="002D755E" w:rsidRPr="008D10FF" w:rsidRDefault="002D755E" w:rsidP="002D755E">
            <w:pPr>
              <w:pStyle w:val="NoSpacing"/>
              <w:rPr>
                <w:rFonts w:cs="Arial"/>
                <w:b/>
                <w:bCs/>
                <w:strike/>
              </w:rPr>
            </w:pPr>
            <w:proofErr w:type="spellStart"/>
            <w:r w:rsidRPr="008D10FF">
              <w:rPr>
                <w:rFonts w:cs="Arial"/>
                <w:b/>
                <w:bCs/>
                <w:strike/>
                <w:color w:val="000000"/>
              </w:rPr>
              <w:t>Demlakian</w:t>
            </w:r>
            <w:proofErr w:type="spellEnd"/>
          </w:p>
        </w:tc>
      </w:tr>
      <w:tr w:rsidR="002D755E" w14:paraId="33A8B5C0"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4ECBD151" w14:textId="77777777" w:rsidR="002D755E" w:rsidRPr="008D10FF" w:rsidRDefault="002D755E" w:rsidP="002D755E">
            <w:pPr>
              <w:pStyle w:val="NoSpacing"/>
              <w:rPr>
                <w:rFonts w:cs="Arial"/>
                <w:b/>
                <w:bCs/>
                <w:strike/>
              </w:rPr>
            </w:pPr>
            <w:r w:rsidRPr="008D10FF">
              <w:rPr>
                <w:rFonts w:cs="Arial"/>
                <w:b/>
                <w:bCs/>
                <w:strike/>
                <w:color w:val="000000"/>
              </w:rPr>
              <w:t>SW02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7C29E6E4" w14:textId="77777777" w:rsidR="002D755E" w:rsidRPr="008D10FF" w:rsidRDefault="002D755E" w:rsidP="002D755E">
            <w:pPr>
              <w:pStyle w:val="NoSpacing"/>
              <w:rPr>
                <w:rFonts w:cs="Arial"/>
                <w:b/>
                <w:bCs/>
                <w:strike/>
              </w:rPr>
            </w:pPr>
            <w:r w:rsidRPr="008D10FF">
              <w:rPr>
                <w:rFonts w:cs="Arial"/>
                <w:b/>
                <w:bCs/>
                <w:strike/>
                <w:color w:val="000000"/>
              </w:rPr>
              <w:t>Stormwater Management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6E8BAA31" w14:textId="77777777" w:rsidR="002D755E" w:rsidRPr="008D10FF" w:rsidRDefault="002D755E" w:rsidP="002D755E">
            <w:pPr>
              <w:pStyle w:val="NoSpacing"/>
              <w:rPr>
                <w:rFonts w:cs="Arial"/>
                <w:b/>
                <w:bCs/>
                <w:strike/>
              </w:rPr>
            </w:pPr>
            <w:r w:rsidRPr="008D10FF">
              <w:rPr>
                <w:rFonts w:cs="Arial"/>
                <w:b/>
                <w:bCs/>
                <w:strike/>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7F0D1342" w14:textId="77777777" w:rsidR="002D755E" w:rsidRPr="008D10FF" w:rsidRDefault="002D755E" w:rsidP="002D755E">
            <w:pPr>
              <w:pStyle w:val="NoSpacing"/>
              <w:rPr>
                <w:rFonts w:cs="Arial"/>
                <w:b/>
                <w:bCs/>
                <w:strike/>
              </w:rPr>
            </w:pPr>
            <w:proofErr w:type="spellStart"/>
            <w:r w:rsidRPr="008D10FF">
              <w:rPr>
                <w:rFonts w:cs="Arial"/>
                <w:b/>
                <w:bCs/>
                <w:strike/>
                <w:color w:val="000000"/>
              </w:rPr>
              <w:t>Demlakian</w:t>
            </w:r>
            <w:proofErr w:type="spellEnd"/>
          </w:p>
        </w:tc>
      </w:tr>
      <w:tr w:rsidR="002D755E" w14:paraId="117BEEB8"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A515A71" w14:textId="77777777" w:rsidR="002D755E" w:rsidRPr="008D10FF" w:rsidRDefault="002D755E" w:rsidP="002D755E">
            <w:pPr>
              <w:pStyle w:val="NoSpacing"/>
              <w:rPr>
                <w:rFonts w:cs="Arial"/>
                <w:b/>
                <w:bCs/>
                <w:strike/>
              </w:rPr>
            </w:pPr>
            <w:r w:rsidRPr="008D10FF">
              <w:rPr>
                <w:rFonts w:cs="Arial"/>
                <w:b/>
                <w:bCs/>
                <w:strike/>
                <w:color w:val="000000"/>
              </w:rPr>
              <w:lastRenderedPageBreak/>
              <w:t>SW03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E079D22" w14:textId="77777777" w:rsidR="002D755E" w:rsidRPr="008D10FF" w:rsidRDefault="002D755E" w:rsidP="002D755E">
            <w:pPr>
              <w:pStyle w:val="NoSpacing"/>
              <w:rPr>
                <w:rFonts w:cs="Arial"/>
                <w:b/>
                <w:bCs/>
                <w:strike/>
              </w:rPr>
            </w:pPr>
            <w:r w:rsidRPr="008D10FF">
              <w:rPr>
                <w:rFonts w:cs="Arial"/>
                <w:b/>
                <w:bCs/>
                <w:strike/>
                <w:color w:val="000000"/>
              </w:rPr>
              <w:t>Stormwater Details - Sheet 1</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523F367" w14:textId="77777777" w:rsidR="002D755E" w:rsidRPr="008D10FF" w:rsidRDefault="002D755E" w:rsidP="002D755E">
            <w:pPr>
              <w:pStyle w:val="NoSpacing"/>
              <w:rPr>
                <w:rFonts w:cs="Arial"/>
                <w:b/>
                <w:bCs/>
                <w:strike/>
              </w:rPr>
            </w:pPr>
            <w:r w:rsidRPr="008D10FF">
              <w:rPr>
                <w:rFonts w:cs="Arial"/>
                <w:b/>
                <w:bCs/>
                <w:strike/>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F3D65ED" w14:textId="77777777" w:rsidR="002D755E" w:rsidRPr="008D10FF" w:rsidRDefault="002D755E" w:rsidP="002D755E">
            <w:pPr>
              <w:pStyle w:val="NoSpacing"/>
              <w:rPr>
                <w:rFonts w:cs="Arial"/>
                <w:b/>
                <w:bCs/>
                <w:strike/>
              </w:rPr>
            </w:pPr>
            <w:proofErr w:type="spellStart"/>
            <w:r w:rsidRPr="008D10FF">
              <w:rPr>
                <w:rFonts w:cs="Arial"/>
                <w:b/>
                <w:bCs/>
                <w:strike/>
                <w:color w:val="000000"/>
              </w:rPr>
              <w:t>Demlakian</w:t>
            </w:r>
            <w:proofErr w:type="spellEnd"/>
          </w:p>
        </w:tc>
      </w:tr>
      <w:tr w:rsidR="002D755E" w14:paraId="2389A76D"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5A81D678" w14:textId="77777777" w:rsidR="002D755E" w:rsidRPr="008D10FF" w:rsidRDefault="002D755E" w:rsidP="002D755E">
            <w:pPr>
              <w:pStyle w:val="NoSpacing"/>
              <w:rPr>
                <w:rFonts w:cs="Arial"/>
                <w:b/>
                <w:bCs/>
                <w:strike/>
              </w:rPr>
            </w:pPr>
            <w:r w:rsidRPr="008D10FF">
              <w:rPr>
                <w:rFonts w:cs="Arial"/>
                <w:b/>
                <w:bCs/>
                <w:strike/>
                <w:color w:val="000000"/>
              </w:rPr>
              <w:t>SW04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420D9A54" w14:textId="77777777" w:rsidR="002D755E" w:rsidRPr="008D10FF" w:rsidRDefault="002D755E" w:rsidP="002D755E">
            <w:pPr>
              <w:pStyle w:val="NoSpacing"/>
              <w:rPr>
                <w:rFonts w:cs="Arial"/>
                <w:b/>
                <w:bCs/>
                <w:strike/>
              </w:rPr>
            </w:pPr>
            <w:r w:rsidRPr="008D10FF">
              <w:rPr>
                <w:rFonts w:cs="Arial"/>
                <w:b/>
                <w:bCs/>
                <w:strike/>
                <w:color w:val="000000"/>
              </w:rPr>
              <w:t>Stormwater Details - Sheet 2</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1EE64F1A" w14:textId="77777777" w:rsidR="002D755E" w:rsidRPr="008D10FF" w:rsidRDefault="002D755E" w:rsidP="002D755E">
            <w:pPr>
              <w:pStyle w:val="NoSpacing"/>
              <w:rPr>
                <w:rFonts w:cs="Arial"/>
                <w:b/>
                <w:bCs/>
                <w:strike/>
              </w:rPr>
            </w:pPr>
            <w:r w:rsidRPr="008D10FF">
              <w:rPr>
                <w:rFonts w:cs="Arial"/>
                <w:b/>
                <w:bCs/>
                <w:strike/>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04754FF9" w14:textId="77777777" w:rsidR="002D755E" w:rsidRPr="008D10FF" w:rsidRDefault="002D755E" w:rsidP="002D755E">
            <w:pPr>
              <w:pStyle w:val="NoSpacing"/>
              <w:rPr>
                <w:rFonts w:cs="Arial"/>
                <w:b/>
                <w:bCs/>
                <w:strike/>
              </w:rPr>
            </w:pPr>
            <w:proofErr w:type="spellStart"/>
            <w:r w:rsidRPr="008D10FF">
              <w:rPr>
                <w:rFonts w:cs="Arial"/>
                <w:b/>
                <w:bCs/>
                <w:strike/>
                <w:color w:val="000000"/>
              </w:rPr>
              <w:t>Demlakian</w:t>
            </w:r>
            <w:proofErr w:type="spellEnd"/>
          </w:p>
        </w:tc>
      </w:tr>
      <w:tr w:rsidR="002D755E" w14:paraId="3D808E91"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72E8BB44" w14:textId="77777777" w:rsidR="002D755E" w:rsidRPr="008D10FF" w:rsidRDefault="002D755E" w:rsidP="002D755E">
            <w:pPr>
              <w:pStyle w:val="NoSpacing"/>
              <w:rPr>
                <w:rFonts w:cs="Arial"/>
                <w:b/>
                <w:bCs/>
                <w:strike/>
              </w:rPr>
            </w:pPr>
            <w:r w:rsidRPr="008D10FF">
              <w:rPr>
                <w:rFonts w:cs="Arial"/>
                <w:b/>
                <w:bCs/>
                <w:strike/>
                <w:color w:val="000000"/>
              </w:rPr>
              <w:t>SW05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65650228" w14:textId="77777777" w:rsidR="002D755E" w:rsidRPr="008D10FF" w:rsidRDefault="002D755E" w:rsidP="002D755E">
            <w:pPr>
              <w:pStyle w:val="NoSpacing"/>
              <w:rPr>
                <w:rFonts w:cs="Arial"/>
                <w:b/>
                <w:bCs/>
                <w:strike/>
              </w:rPr>
            </w:pPr>
            <w:r w:rsidRPr="008D10FF">
              <w:rPr>
                <w:rFonts w:cs="Arial"/>
                <w:b/>
                <w:bCs/>
                <w:strike/>
                <w:color w:val="000000"/>
              </w:rPr>
              <w:t>Sediment &amp; Erosion Control Plan</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6F10AC71" w14:textId="77777777" w:rsidR="002D755E" w:rsidRPr="008D10FF" w:rsidRDefault="002D755E" w:rsidP="002D755E">
            <w:pPr>
              <w:pStyle w:val="NoSpacing"/>
              <w:rPr>
                <w:rFonts w:cs="Arial"/>
                <w:b/>
                <w:bCs/>
                <w:strike/>
              </w:rPr>
            </w:pPr>
            <w:r w:rsidRPr="008D10FF">
              <w:rPr>
                <w:rFonts w:cs="Arial"/>
                <w:b/>
                <w:bCs/>
                <w:strike/>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6DB46B2D" w14:textId="77777777" w:rsidR="002D755E" w:rsidRPr="008D10FF" w:rsidRDefault="002D755E" w:rsidP="002D755E">
            <w:pPr>
              <w:pStyle w:val="NoSpacing"/>
              <w:rPr>
                <w:rFonts w:cs="Arial"/>
                <w:b/>
                <w:bCs/>
                <w:strike/>
              </w:rPr>
            </w:pPr>
            <w:proofErr w:type="spellStart"/>
            <w:r w:rsidRPr="008D10FF">
              <w:rPr>
                <w:rFonts w:cs="Arial"/>
                <w:b/>
                <w:bCs/>
                <w:strike/>
                <w:color w:val="000000"/>
              </w:rPr>
              <w:t>Demlakian</w:t>
            </w:r>
            <w:proofErr w:type="spellEnd"/>
          </w:p>
        </w:tc>
      </w:tr>
      <w:tr w:rsidR="002D755E" w14:paraId="1AB3EEA0" w14:textId="77777777" w:rsidTr="00953227">
        <w:trPr>
          <w:trHeight w:val="498"/>
        </w:trPr>
        <w:tc>
          <w:tcPr>
            <w:tcW w:w="2385"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07EA15D7" w14:textId="77777777" w:rsidR="002D755E" w:rsidRPr="008D10FF" w:rsidRDefault="002D755E" w:rsidP="002D755E">
            <w:pPr>
              <w:pStyle w:val="NoSpacing"/>
              <w:rPr>
                <w:rFonts w:cs="Arial"/>
                <w:b/>
                <w:bCs/>
                <w:strike/>
              </w:rPr>
            </w:pPr>
            <w:r w:rsidRPr="008D10FF">
              <w:rPr>
                <w:rFonts w:cs="Arial"/>
                <w:b/>
                <w:bCs/>
                <w:strike/>
                <w:color w:val="000000"/>
              </w:rPr>
              <w:t>SW06 Revision P1</w:t>
            </w:r>
          </w:p>
        </w:tc>
        <w:tc>
          <w:tcPr>
            <w:tcW w:w="2410" w:type="dxa"/>
            <w:tcBorders>
              <w:bottom w:val="single" w:sz="8" w:space="0" w:color="000000"/>
              <w:right w:val="single" w:sz="8" w:space="0" w:color="000000"/>
            </w:tcBorders>
            <w:tcMar>
              <w:top w:w="5" w:type="dxa"/>
              <w:left w:w="113" w:type="dxa"/>
              <w:bottom w:w="10" w:type="dxa"/>
              <w:right w:w="118" w:type="dxa"/>
            </w:tcMar>
            <w:hideMark/>
          </w:tcPr>
          <w:p w14:paraId="3A547F52" w14:textId="77777777" w:rsidR="002D755E" w:rsidRPr="008D10FF" w:rsidRDefault="002D755E" w:rsidP="002D755E">
            <w:pPr>
              <w:pStyle w:val="NoSpacing"/>
              <w:rPr>
                <w:rFonts w:cs="Arial"/>
                <w:b/>
                <w:bCs/>
                <w:strike/>
              </w:rPr>
            </w:pPr>
            <w:r w:rsidRPr="008D10FF">
              <w:rPr>
                <w:rFonts w:cs="Arial"/>
                <w:b/>
                <w:bCs/>
                <w:strike/>
                <w:color w:val="000000"/>
              </w:rPr>
              <w:t>Sediment &amp; Erosion Control Details</w:t>
            </w:r>
          </w:p>
        </w:tc>
        <w:tc>
          <w:tcPr>
            <w:tcW w:w="1842" w:type="dxa"/>
            <w:tcBorders>
              <w:bottom w:val="single" w:sz="8" w:space="0" w:color="000000"/>
              <w:right w:val="single" w:sz="8" w:space="0" w:color="000000"/>
            </w:tcBorders>
            <w:tcMar>
              <w:top w:w="5" w:type="dxa"/>
              <w:left w:w="113" w:type="dxa"/>
              <w:bottom w:w="10" w:type="dxa"/>
              <w:right w:w="118" w:type="dxa"/>
            </w:tcMar>
            <w:hideMark/>
          </w:tcPr>
          <w:p w14:paraId="56A538B1" w14:textId="77777777" w:rsidR="002D755E" w:rsidRPr="008D10FF" w:rsidRDefault="002D755E" w:rsidP="002D755E">
            <w:pPr>
              <w:pStyle w:val="NoSpacing"/>
              <w:rPr>
                <w:rFonts w:cs="Arial"/>
                <w:b/>
                <w:bCs/>
                <w:strike/>
              </w:rPr>
            </w:pPr>
            <w:r w:rsidRPr="008D10FF">
              <w:rPr>
                <w:rFonts w:cs="Arial"/>
                <w:b/>
                <w:bCs/>
                <w:strike/>
                <w:color w:val="000000"/>
              </w:rPr>
              <w:t>08/12/2021</w:t>
            </w:r>
          </w:p>
        </w:tc>
        <w:tc>
          <w:tcPr>
            <w:tcW w:w="2213" w:type="dxa"/>
            <w:tcBorders>
              <w:bottom w:val="single" w:sz="8" w:space="0" w:color="000000"/>
              <w:right w:val="single" w:sz="8" w:space="0" w:color="000000"/>
            </w:tcBorders>
            <w:tcMar>
              <w:top w:w="5" w:type="dxa"/>
              <w:left w:w="113" w:type="dxa"/>
              <w:bottom w:w="10" w:type="dxa"/>
              <w:right w:w="118" w:type="dxa"/>
            </w:tcMar>
            <w:hideMark/>
          </w:tcPr>
          <w:p w14:paraId="1B7CB838" w14:textId="77777777" w:rsidR="002D755E" w:rsidRPr="008D10FF" w:rsidRDefault="002D755E" w:rsidP="002D755E">
            <w:pPr>
              <w:pStyle w:val="NoSpacing"/>
              <w:rPr>
                <w:rFonts w:cs="Arial"/>
                <w:b/>
                <w:bCs/>
                <w:strike/>
              </w:rPr>
            </w:pPr>
            <w:proofErr w:type="spellStart"/>
            <w:r w:rsidRPr="008D10FF">
              <w:rPr>
                <w:rFonts w:cs="Arial"/>
                <w:b/>
                <w:bCs/>
                <w:strike/>
                <w:color w:val="000000"/>
              </w:rPr>
              <w:t>Demlakian</w:t>
            </w:r>
            <w:proofErr w:type="spellEnd"/>
          </w:p>
        </w:tc>
      </w:tr>
    </w:tbl>
    <w:p w14:paraId="03D61F09" w14:textId="77777777" w:rsidR="0049297F" w:rsidRPr="001021AD" w:rsidRDefault="0049297F" w:rsidP="0049297F">
      <w:pPr>
        <w:pStyle w:val="NoSpacing"/>
        <w:spacing w:after="200"/>
        <w:jc w:val="both"/>
        <w:rPr>
          <w:rFonts w:cs="Arial"/>
        </w:rPr>
      </w:pPr>
      <w:r w:rsidRPr="001021AD">
        <w:rPr>
          <w:rFonts w:cs="Arial"/>
        </w:rPr>
        <w:t> </w:t>
      </w:r>
    </w:p>
    <w:p w14:paraId="48714481" w14:textId="77777777" w:rsidR="0049297F" w:rsidRPr="001021AD" w:rsidRDefault="0049297F" w:rsidP="0049297F">
      <w:pPr>
        <w:pStyle w:val="NoSpacing"/>
        <w:spacing w:after="200"/>
        <w:jc w:val="both"/>
        <w:rPr>
          <w:rFonts w:cs="Arial"/>
        </w:rPr>
      </w:pPr>
      <w:r w:rsidRPr="001021AD">
        <w:rPr>
          <w:rFonts w:eastAsia="Arial" w:cs="Arial"/>
          <w:color w:val="000000"/>
        </w:rPr>
        <w:t>As amended by the conditions of consent.</w:t>
      </w:r>
    </w:p>
    <w:p w14:paraId="3C5DF775" w14:textId="00F9619E" w:rsidR="0049297F" w:rsidRDefault="00EB3521" w:rsidP="00EB3521">
      <w:pPr>
        <w:pStyle w:val="NoSpacing"/>
        <w:jc w:val="right"/>
        <w:rPr>
          <w:rFonts w:cs="Arial"/>
          <w:b/>
          <w:bCs/>
          <w:i/>
          <w:iCs/>
        </w:rPr>
      </w:pPr>
      <w:r w:rsidRPr="00EB3521">
        <w:rPr>
          <w:rFonts w:cs="Arial"/>
          <w:b/>
          <w:bCs/>
          <w:i/>
          <w:iCs/>
        </w:rPr>
        <w:t>(Amended – MOD/2023/0247 – 23/11/2023)</w:t>
      </w:r>
    </w:p>
    <w:p w14:paraId="416DEFE5" w14:textId="48F6D524" w:rsidR="0049297F" w:rsidRDefault="0049297F" w:rsidP="0049297F">
      <w:pPr>
        <w:pStyle w:val="NoSpacing"/>
      </w:pPr>
    </w:p>
    <w:p w14:paraId="18C4AD02" w14:textId="77777777" w:rsidR="00EB3521" w:rsidRPr="000009C4" w:rsidRDefault="00EB3521" w:rsidP="00EB3521">
      <w:pPr>
        <w:pStyle w:val="Heading1"/>
        <w:numPr>
          <w:ilvl w:val="0"/>
          <w:numId w:val="23"/>
        </w:numPr>
        <w:ind w:left="426" w:hanging="426"/>
      </w:pPr>
      <w:r>
        <w:rPr>
          <w:noProof/>
        </w:rPr>
        <w:t>Stormwater Drainage System – Minor Developments (OSD is required)</w:t>
      </w:r>
    </w:p>
    <w:p w14:paraId="4C2DE125" w14:textId="77777777" w:rsidR="00EB3521" w:rsidRPr="001021AD" w:rsidRDefault="00EB3521" w:rsidP="00EB3521">
      <w:pPr>
        <w:pStyle w:val="NoSpacing"/>
        <w:spacing w:after="200"/>
        <w:jc w:val="both"/>
      </w:pPr>
      <w:r w:rsidRPr="001021AD">
        <w:rPr>
          <w:rFonts w:eastAsia="Arial" w:cs="Arial"/>
        </w:rPr>
        <w:t xml:space="preserve">Prior to the issue of a Construction Certificate, the Certifying Authority must be provided with stormwater drainage design plans incorporating on site stormwater detention and/or </w:t>
      </w:r>
      <w:proofErr w:type="gramStart"/>
      <w:r w:rsidRPr="001021AD">
        <w:rPr>
          <w:rFonts w:eastAsia="Arial" w:cs="Arial"/>
        </w:rPr>
        <w:t>on site</w:t>
      </w:r>
      <w:proofErr w:type="gramEnd"/>
      <w:r w:rsidRPr="001021AD">
        <w:rPr>
          <w:rFonts w:eastAsia="Arial" w:cs="Arial"/>
        </w:rPr>
        <w:t xml:space="preserve"> retention/ re-use facilities (OSR/OSD), certified by a suitably qualified Civil Engineer that the design of the site drainage system complies with the following specific requirements:</w:t>
      </w:r>
    </w:p>
    <w:p w14:paraId="172323DB" w14:textId="4E0DA979" w:rsidR="00EB3521" w:rsidRPr="001021AD" w:rsidRDefault="00EB3521" w:rsidP="00EB3521">
      <w:pPr>
        <w:pStyle w:val="NoSpacing"/>
        <w:numPr>
          <w:ilvl w:val="0"/>
          <w:numId w:val="3"/>
        </w:numPr>
        <w:jc w:val="both"/>
      </w:pPr>
      <w:r w:rsidRPr="00EB3521">
        <w:rPr>
          <w:rFonts w:eastAsia="Arial" w:cs="Arial"/>
        </w:rPr>
        <w:t xml:space="preserve">The design must be generally in accordance with the stormwater drainage concept plan on Drawing No. </w:t>
      </w:r>
      <w:r w:rsidRPr="00B23A5B">
        <w:rPr>
          <w:rFonts w:eastAsia="Arial" w:cs="Arial"/>
          <w:b/>
          <w:bCs/>
          <w:strike/>
        </w:rPr>
        <w:t xml:space="preserve">CST, SW01, SW02, SWO3, SW04, SW05 and SW06, Rev P1 prepared by </w:t>
      </w:r>
      <w:proofErr w:type="spellStart"/>
      <w:r w:rsidRPr="00B23A5B">
        <w:rPr>
          <w:rFonts w:eastAsia="Arial" w:cs="Arial"/>
          <w:b/>
          <w:bCs/>
          <w:strike/>
        </w:rPr>
        <w:t>Demlakin</w:t>
      </w:r>
      <w:proofErr w:type="spellEnd"/>
      <w:r w:rsidRPr="00B23A5B">
        <w:rPr>
          <w:rFonts w:eastAsia="Arial" w:cs="Arial"/>
          <w:b/>
          <w:bCs/>
          <w:strike/>
        </w:rPr>
        <w:t xml:space="preserve"> Intelligent Thinking and dated December 2021</w:t>
      </w:r>
      <w:r w:rsidR="00B23A5B">
        <w:rPr>
          <w:rFonts w:eastAsia="Arial" w:cs="Arial"/>
        </w:rPr>
        <w:t xml:space="preserve"> </w:t>
      </w:r>
      <w:r w:rsidRPr="00B23A5B">
        <w:rPr>
          <w:rFonts w:eastAsia="Arial" w:cs="Arial"/>
          <w:b/>
          <w:bCs/>
          <w:i/>
          <w:iCs/>
        </w:rPr>
        <w:t>C0101 Rev 02 C0102 Rev 01, C1001 Rev 02, C1101 Rev 02, C3001 Rev 02, C4201 Rev 02, C6101 Rev 02, C6102 Rev 02, C6103 Rev 02, C6104 Rev 02</w:t>
      </w:r>
      <w:r w:rsidRPr="00B23A5B">
        <w:rPr>
          <w:b/>
          <w:bCs/>
        </w:rPr>
        <w:t>,</w:t>
      </w:r>
      <w:r w:rsidR="00B23A5B" w:rsidRPr="00B23A5B">
        <w:rPr>
          <w:b/>
          <w:bCs/>
        </w:rPr>
        <w:t xml:space="preserve"> prepared by Northrop and dated 10 February 2023,</w:t>
      </w:r>
      <w:r w:rsidR="00B23A5B">
        <w:t xml:space="preserve"> </w:t>
      </w:r>
      <w:r w:rsidRPr="001021AD">
        <w:t>as amended to comply with the following;</w:t>
      </w:r>
    </w:p>
    <w:p w14:paraId="3A23531D" w14:textId="77777777" w:rsidR="00EB3521" w:rsidRPr="001021AD" w:rsidRDefault="00EB3521" w:rsidP="00EB3521">
      <w:pPr>
        <w:pStyle w:val="NoSpacing"/>
        <w:numPr>
          <w:ilvl w:val="0"/>
          <w:numId w:val="3"/>
        </w:numPr>
        <w:jc w:val="both"/>
      </w:pPr>
      <w:r w:rsidRPr="001021AD">
        <w:t xml:space="preserve">Stormwater runoff from all roof areas within the property being collected in a system of gutters, pits and pipeline and be discharged, together with overflow pipelines from any rainwater tank(s), by gravity </w:t>
      </w:r>
      <w:proofErr w:type="gramStart"/>
      <w:r w:rsidRPr="001021AD">
        <w:t xml:space="preserve">to </w:t>
      </w:r>
      <w:r w:rsidRPr="001021AD">
        <w:rPr>
          <w:rFonts w:eastAsia="Arial" w:cs="Arial"/>
        </w:rPr>
        <w:t> Council’s</w:t>
      </w:r>
      <w:proofErr w:type="gramEnd"/>
      <w:r w:rsidRPr="001021AD">
        <w:rPr>
          <w:rFonts w:eastAsia="Arial" w:cs="Arial"/>
        </w:rPr>
        <w:t xml:space="preserve"> piped drainage system via the OSD tanks as necessary</w:t>
      </w:r>
      <w:r w:rsidRPr="001021AD">
        <w:t>;</w:t>
      </w:r>
    </w:p>
    <w:p w14:paraId="78384F1B" w14:textId="77777777" w:rsidR="00EB3521" w:rsidRPr="001021AD" w:rsidRDefault="00EB3521" w:rsidP="00EB3521">
      <w:pPr>
        <w:pStyle w:val="NoSpacing"/>
        <w:numPr>
          <w:ilvl w:val="0"/>
          <w:numId w:val="3"/>
        </w:numPr>
      </w:pPr>
      <w:r w:rsidRPr="001021AD">
        <w:rPr>
          <w:rFonts w:eastAsia="Arial" w:cs="Arial"/>
        </w:rPr>
        <w:t xml:space="preserve">Comply with Council's Stormwater Drainage Code, Australian Rainfall and Runoff (A.R.R.), Australian Standard AS3500.3-2018 ‘Stormwater Drainage’ and Council's </w:t>
      </w:r>
      <w:proofErr w:type="gramStart"/>
      <w:r w:rsidRPr="001021AD">
        <w:rPr>
          <w:rFonts w:eastAsia="Arial" w:cs="Arial"/>
        </w:rPr>
        <w:t>DCP;</w:t>
      </w:r>
      <w:proofErr w:type="gramEnd"/>
    </w:p>
    <w:p w14:paraId="233FBB44" w14:textId="77777777" w:rsidR="00EB3521" w:rsidRPr="001021AD" w:rsidRDefault="00EB3521" w:rsidP="00EB3521">
      <w:pPr>
        <w:pStyle w:val="NoSpacing"/>
        <w:numPr>
          <w:ilvl w:val="0"/>
          <w:numId w:val="3"/>
        </w:numPr>
      </w:pPr>
      <w:r w:rsidRPr="001021AD">
        <w:rPr>
          <w:rFonts w:eastAsia="Arial" w:cs="Arial"/>
        </w:rPr>
        <w:t>Charged or pump-out stormwater drainage systems are not permitted including for roof drainage other than to drain downpipes to the rainwater tank(s</w:t>
      </w:r>
      <w:proofErr w:type="gramStart"/>
      <w:r w:rsidRPr="001021AD">
        <w:rPr>
          <w:rFonts w:eastAsia="Arial" w:cs="Arial"/>
        </w:rPr>
        <w:t>);</w:t>
      </w:r>
      <w:proofErr w:type="gramEnd"/>
    </w:p>
    <w:p w14:paraId="5EFFEE4D" w14:textId="77777777" w:rsidR="00EB3521" w:rsidRPr="001021AD" w:rsidRDefault="00EB3521" w:rsidP="00EB3521">
      <w:pPr>
        <w:pStyle w:val="NoSpacing"/>
        <w:numPr>
          <w:ilvl w:val="0"/>
          <w:numId w:val="3"/>
        </w:numPr>
      </w:pPr>
      <w:r w:rsidRPr="001021AD">
        <w:rPr>
          <w:rFonts w:eastAsia="Arial" w:cs="Arial"/>
        </w:rPr>
        <w:t xml:space="preserve">The design plans must detail the existing and proposed site drainage layout, size, class and grade of pipelines, pit types, roof gutter and downpipe </w:t>
      </w:r>
      <w:proofErr w:type="gramStart"/>
      <w:r w:rsidRPr="001021AD">
        <w:rPr>
          <w:rFonts w:eastAsia="Arial" w:cs="Arial"/>
        </w:rPr>
        <w:t>sizes;</w:t>
      </w:r>
      <w:proofErr w:type="gramEnd"/>
    </w:p>
    <w:p w14:paraId="1B65EE92" w14:textId="77777777" w:rsidR="00EB3521" w:rsidRPr="001021AD" w:rsidRDefault="00EB3521" w:rsidP="00EB3521">
      <w:pPr>
        <w:pStyle w:val="NoSpacing"/>
        <w:numPr>
          <w:ilvl w:val="0"/>
          <w:numId w:val="3"/>
        </w:numPr>
      </w:pPr>
      <w:r w:rsidRPr="001021AD">
        <w:rPr>
          <w:rFonts w:eastAsia="Arial" w:cs="Arial"/>
        </w:rPr>
        <w:t xml:space="preserve">The on-site detention system must be designed for all storm events from the 1 in 5 years to the 1 in </w:t>
      </w:r>
      <w:proofErr w:type="gramStart"/>
      <w:r w:rsidRPr="001021AD">
        <w:rPr>
          <w:rFonts w:eastAsia="Arial" w:cs="Arial"/>
        </w:rPr>
        <w:t>100 year</w:t>
      </w:r>
      <w:proofErr w:type="gramEnd"/>
      <w:r w:rsidRPr="001021AD">
        <w:rPr>
          <w:rFonts w:eastAsia="Arial" w:cs="Arial"/>
        </w:rPr>
        <w:t xml:space="preserve"> storm event, with discharge to a Council piped drainage system limited to pre-development conditions with the maximum allowable discharge to Council's street gutter limited to 20 litres/second (20 years ARI/100years ARI);       </w:t>
      </w:r>
    </w:p>
    <w:p w14:paraId="307E0E6A" w14:textId="77777777" w:rsidR="00EB3521" w:rsidRPr="001021AD" w:rsidRDefault="00EB3521" w:rsidP="00EB3521">
      <w:pPr>
        <w:pStyle w:val="NoSpacing"/>
        <w:numPr>
          <w:ilvl w:val="0"/>
          <w:numId w:val="3"/>
        </w:numPr>
      </w:pPr>
      <w:r w:rsidRPr="001021AD">
        <w:rPr>
          <w:rFonts w:eastAsia="Arial" w:cs="Arial"/>
        </w:rPr>
        <w:lastRenderedPageBreak/>
        <w:t xml:space="preserve">Storage for the 1-year ARI storm event must be provided fully below </w:t>
      </w:r>
      <w:proofErr w:type="gramStart"/>
      <w:r w:rsidRPr="001021AD">
        <w:rPr>
          <w:rFonts w:eastAsia="Arial" w:cs="Arial"/>
        </w:rPr>
        <w:t>ground;</w:t>
      </w:r>
      <w:proofErr w:type="gramEnd"/>
    </w:p>
    <w:p w14:paraId="6EFBB4E6" w14:textId="77777777" w:rsidR="00EB3521" w:rsidRPr="001021AD" w:rsidRDefault="00EB3521" w:rsidP="00EB3521">
      <w:pPr>
        <w:pStyle w:val="NoSpacing"/>
        <w:numPr>
          <w:ilvl w:val="0"/>
          <w:numId w:val="3"/>
        </w:numPr>
      </w:pPr>
      <w:r w:rsidRPr="001021AD">
        <w:rPr>
          <w:rFonts w:eastAsia="Arial" w:cs="Arial"/>
        </w:rPr>
        <w:t>Details of the Height vs Storage and Height vs Discharge relationships must be submitted.</w:t>
      </w:r>
    </w:p>
    <w:p w14:paraId="4957C4D4" w14:textId="77777777" w:rsidR="00EB3521" w:rsidRPr="001021AD" w:rsidRDefault="00EB3521" w:rsidP="00EB3521">
      <w:pPr>
        <w:pStyle w:val="NoSpacing"/>
        <w:numPr>
          <w:ilvl w:val="0"/>
          <w:numId w:val="3"/>
        </w:numPr>
      </w:pPr>
      <w:r w:rsidRPr="001021AD">
        <w:rPr>
          <w:rFonts w:eastAsia="Arial" w:cs="Arial"/>
        </w:rPr>
        <w:t xml:space="preserve">OSD may be reduced or replaced by on site retention (OSR) for rainwater reuse in accordance with the relevant DCP that applies to the land. Where this is pursued, the proposed on-site retention (OSR) tanks must be connected to a pump system for internal reuse for laundry purposes, the flushing of all toilets and for outdoor usage such as irrigation. Surface water must not be drained to rainwater tanks where the collected water is to be used to supply water inside the dwelling, such as for toilet flushing or laundry </w:t>
      </w:r>
      <w:proofErr w:type="gramStart"/>
      <w:r w:rsidRPr="001021AD">
        <w:rPr>
          <w:rFonts w:eastAsia="Arial" w:cs="Arial"/>
        </w:rPr>
        <w:t>use;</w:t>
      </w:r>
      <w:proofErr w:type="gramEnd"/>
    </w:p>
    <w:p w14:paraId="4726DACC" w14:textId="77777777" w:rsidR="00EB3521" w:rsidRPr="001021AD" w:rsidRDefault="00EB3521" w:rsidP="00EB3521">
      <w:pPr>
        <w:pStyle w:val="NoSpacing"/>
        <w:numPr>
          <w:ilvl w:val="0"/>
          <w:numId w:val="3"/>
        </w:numPr>
      </w:pPr>
      <w:r w:rsidRPr="001021AD">
        <w:rPr>
          <w:rFonts w:eastAsia="Arial" w:cs="Arial"/>
        </w:rPr>
        <w:t xml:space="preserve">Pipe and channel drainage systems including gutters must be designed to convey the one hundred (100) year Average Recurrence Interval (ARI) flows from the contributing catchment to the OSD/OSR </w:t>
      </w:r>
      <w:proofErr w:type="gramStart"/>
      <w:r w:rsidRPr="001021AD">
        <w:rPr>
          <w:rFonts w:eastAsia="Arial" w:cs="Arial"/>
        </w:rPr>
        <w:t>tanks;</w:t>
      </w:r>
      <w:proofErr w:type="gramEnd"/>
    </w:p>
    <w:p w14:paraId="38A49F86" w14:textId="77777777" w:rsidR="00EB3521" w:rsidRPr="001021AD" w:rsidRDefault="00EB3521" w:rsidP="00EB3521">
      <w:pPr>
        <w:pStyle w:val="NoSpacing"/>
        <w:numPr>
          <w:ilvl w:val="0"/>
          <w:numId w:val="3"/>
        </w:numPr>
      </w:pPr>
      <w:r w:rsidRPr="001021AD">
        <w:rPr>
          <w:rFonts w:eastAsia="Arial" w:cs="Arial"/>
        </w:rPr>
        <w:t xml:space="preserve">Details of the 100-year ARI overflow route in case of failure\blockage of the drainage system must be </w:t>
      </w:r>
      <w:proofErr w:type="gramStart"/>
      <w:r w:rsidRPr="001021AD">
        <w:rPr>
          <w:rFonts w:eastAsia="Arial" w:cs="Arial"/>
        </w:rPr>
        <w:t>provided;</w:t>
      </w:r>
      <w:proofErr w:type="gramEnd"/>
    </w:p>
    <w:p w14:paraId="1E88A23C" w14:textId="77777777" w:rsidR="00EB3521" w:rsidRPr="001021AD" w:rsidRDefault="00EB3521" w:rsidP="00EB3521">
      <w:pPr>
        <w:pStyle w:val="NoSpacing"/>
        <w:numPr>
          <w:ilvl w:val="0"/>
          <w:numId w:val="3"/>
        </w:numPr>
      </w:pPr>
      <w:r w:rsidRPr="001021AD">
        <w:rPr>
          <w:rFonts w:eastAsia="Arial" w:cs="Arial"/>
        </w:rPr>
        <w:t xml:space="preserve">An overland </w:t>
      </w:r>
      <w:proofErr w:type="spellStart"/>
      <w:r w:rsidRPr="001021AD">
        <w:rPr>
          <w:rFonts w:eastAsia="Arial" w:cs="Arial"/>
        </w:rPr>
        <w:t>flowpath</w:t>
      </w:r>
      <w:proofErr w:type="spellEnd"/>
      <w:r w:rsidRPr="001021AD">
        <w:rPr>
          <w:rFonts w:eastAsia="Arial" w:cs="Arial"/>
        </w:rPr>
        <w:t xml:space="preserve"> must be provided within the setback to the side boundary and the Sydenham </w:t>
      </w:r>
      <w:proofErr w:type="gramStart"/>
      <w:r w:rsidRPr="001021AD">
        <w:rPr>
          <w:rFonts w:eastAsia="Arial" w:cs="Arial"/>
        </w:rPr>
        <w:t>Road  frontage</w:t>
      </w:r>
      <w:proofErr w:type="gramEnd"/>
      <w:r w:rsidRPr="001021AD">
        <w:rPr>
          <w:rFonts w:eastAsia="Arial" w:cs="Arial"/>
        </w:rPr>
        <w:t xml:space="preserve">. Bypass flows from the site drainage system are directed to the overland </w:t>
      </w:r>
      <w:proofErr w:type="spellStart"/>
      <w:proofErr w:type="gramStart"/>
      <w:r w:rsidRPr="001021AD">
        <w:rPr>
          <w:rFonts w:eastAsia="Arial" w:cs="Arial"/>
        </w:rPr>
        <w:t>flowpath</w:t>
      </w:r>
      <w:proofErr w:type="spellEnd"/>
      <w:r w:rsidRPr="001021AD">
        <w:rPr>
          <w:rFonts w:eastAsia="Arial" w:cs="Arial"/>
        </w:rPr>
        <w:t>;</w:t>
      </w:r>
      <w:proofErr w:type="gramEnd"/>
    </w:p>
    <w:p w14:paraId="7AC4A75E" w14:textId="77777777" w:rsidR="00EB3521" w:rsidRPr="001021AD" w:rsidRDefault="00EB3521" w:rsidP="00EB3521">
      <w:pPr>
        <w:pStyle w:val="NoSpacing"/>
        <w:numPr>
          <w:ilvl w:val="0"/>
          <w:numId w:val="3"/>
        </w:numPr>
      </w:pPr>
      <w:r w:rsidRPr="001021AD">
        <w:rPr>
          <w:rFonts w:eastAsia="Arial" w:cs="Arial"/>
        </w:rPr>
        <w:t xml:space="preserve">A minimum 150mm step up shall be provided between all external finished surfaces and adjacent internal floor </w:t>
      </w:r>
      <w:proofErr w:type="gramStart"/>
      <w:r w:rsidRPr="001021AD">
        <w:rPr>
          <w:rFonts w:eastAsia="Arial" w:cs="Arial"/>
        </w:rPr>
        <w:t>areas;</w:t>
      </w:r>
      <w:proofErr w:type="gramEnd"/>
    </w:p>
    <w:p w14:paraId="6555BD9A" w14:textId="77777777" w:rsidR="00EB3521" w:rsidRPr="001021AD" w:rsidRDefault="00EB3521" w:rsidP="00EB3521">
      <w:pPr>
        <w:pStyle w:val="NoSpacing"/>
        <w:numPr>
          <w:ilvl w:val="0"/>
          <w:numId w:val="3"/>
        </w:numPr>
      </w:pPr>
      <w:r w:rsidRPr="001021AD">
        <w:rPr>
          <w:rFonts w:eastAsia="Arial" w:cs="Arial"/>
        </w:rPr>
        <w:t>The design must make provision for the natural flow of stormwater runoff from uphill/upstream properties/</w:t>
      </w:r>
      <w:proofErr w:type="gramStart"/>
      <w:r w:rsidRPr="001021AD">
        <w:rPr>
          <w:rFonts w:eastAsia="Arial" w:cs="Arial"/>
        </w:rPr>
        <w:t>lands;</w:t>
      </w:r>
      <w:proofErr w:type="gramEnd"/>
    </w:p>
    <w:p w14:paraId="2557B1E9" w14:textId="77777777" w:rsidR="00EB3521" w:rsidRPr="001021AD" w:rsidRDefault="00EB3521" w:rsidP="00EB3521">
      <w:pPr>
        <w:pStyle w:val="NoSpacing"/>
        <w:numPr>
          <w:ilvl w:val="0"/>
          <w:numId w:val="3"/>
        </w:numPr>
      </w:pPr>
      <w:r w:rsidRPr="001021AD">
        <w:rPr>
          <w:rFonts w:eastAsia="Arial" w:cs="Arial"/>
        </w:rPr>
        <w:t xml:space="preserve">Details of external catchments currently draining to the site must be included on the plans. Existing natural overland flows from external catchments may not be blocked or </w:t>
      </w:r>
      <w:proofErr w:type="gramStart"/>
      <w:r w:rsidRPr="001021AD">
        <w:rPr>
          <w:rFonts w:eastAsia="Arial" w:cs="Arial"/>
        </w:rPr>
        <w:t>diverted, but</w:t>
      </w:r>
      <w:proofErr w:type="gramEnd"/>
      <w:r w:rsidRPr="001021AD">
        <w:rPr>
          <w:rFonts w:eastAsia="Arial" w:cs="Arial"/>
        </w:rPr>
        <w:t xml:space="preserve"> must be captured and catered for within the proposed site drainage system. Where necessary an inter-allotment drainage system must be incorporated into the </w:t>
      </w:r>
      <w:proofErr w:type="gramStart"/>
      <w:r w:rsidRPr="001021AD">
        <w:rPr>
          <w:rFonts w:eastAsia="Arial" w:cs="Arial"/>
        </w:rPr>
        <w:t>design;</w:t>
      </w:r>
      <w:proofErr w:type="gramEnd"/>
    </w:p>
    <w:p w14:paraId="3050FFE0" w14:textId="77777777" w:rsidR="00EB3521" w:rsidRPr="001021AD" w:rsidRDefault="00EB3521" w:rsidP="00EB3521">
      <w:pPr>
        <w:pStyle w:val="NoSpacing"/>
        <w:numPr>
          <w:ilvl w:val="0"/>
          <w:numId w:val="3"/>
        </w:numPr>
      </w:pPr>
      <w:r w:rsidRPr="001021AD">
        <w:rPr>
          <w:rFonts w:eastAsia="Arial" w:cs="Arial"/>
        </w:rPr>
        <w:t xml:space="preserve">No nuisance or concentration of flows to other </w:t>
      </w:r>
      <w:proofErr w:type="gramStart"/>
      <w:r w:rsidRPr="001021AD">
        <w:rPr>
          <w:rFonts w:eastAsia="Arial" w:cs="Arial"/>
        </w:rPr>
        <w:t>properties;</w:t>
      </w:r>
      <w:proofErr w:type="gramEnd"/>
    </w:p>
    <w:p w14:paraId="2E75121D" w14:textId="77777777" w:rsidR="00EB3521" w:rsidRPr="001021AD" w:rsidRDefault="00EB3521" w:rsidP="00EB3521">
      <w:pPr>
        <w:pStyle w:val="NoSpacing"/>
        <w:numPr>
          <w:ilvl w:val="0"/>
          <w:numId w:val="3"/>
        </w:numPr>
      </w:pPr>
      <w:r w:rsidRPr="001021AD">
        <w:rPr>
          <w:rFonts w:eastAsia="Arial" w:cs="Arial"/>
        </w:rPr>
        <w:t xml:space="preserve">Plans must specify that any components of the existing system to be retained must be certified during construction to be in good condition and of adequate capacity to convey the additional runoff generated by the development and be replaced or upgraded if </w:t>
      </w:r>
      <w:proofErr w:type="gramStart"/>
      <w:r w:rsidRPr="001021AD">
        <w:rPr>
          <w:rFonts w:eastAsia="Arial" w:cs="Arial"/>
        </w:rPr>
        <w:t>required;</w:t>
      </w:r>
      <w:proofErr w:type="gramEnd"/>
    </w:p>
    <w:p w14:paraId="5C449EED" w14:textId="77777777" w:rsidR="00EB3521" w:rsidRPr="001021AD" w:rsidRDefault="00EB3521" w:rsidP="00EB3521">
      <w:pPr>
        <w:pStyle w:val="NoSpacing"/>
        <w:numPr>
          <w:ilvl w:val="0"/>
          <w:numId w:val="3"/>
        </w:numPr>
      </w:pPr>
      <w:r w:rsidRPr="001021AD">
        <w:rPr>
          <w:rFonts w:eastAsia="Arial" w:cs="Arial"/>
        </w:rPr>
        <w:t xml:space="preserve">An inspection opening or stormwater pit must be installed inside the property, adjacent to the boundary, for all stormwater </w:t>
      </w:r>
      <w:proofErr w:type="gramStart"/>
      <w:r w:rsidRPr="001021AD">
        <w:rPr>
          <w:rFonts w:eastAsia="Arial" w:cs="Arial"/>
        </w:rPr>
        <w:t>outlets;</w:t>
      </w:r>
      <w:proofErr w:type="gramEnd"/>
    </w:p>
    <w:p w14:paraId="4F91D35F" w14:textId="77777777" w:rsidR="00EB3521" w:rsidRPr="001021AD" w:rsidRDefault="00EB3521" w:rsidP="00EB3521">
      <w:pPr>
        <w:pStyle w:val="NoSpacing"/>
        <w:numPr>
          <w:ilvl w:val="0"/>
          <w:numId w:val="3"/>
        </w:numPr>
      </w:pPr>
      <w:r w:rsidRPr="001021AD">
        <w:rPr>
          <w:rFonts w:eastAsia="Arial" w:cs="Arial"/>
        </w:rPr>
        <w:t xml:space="preserve">All redundant pipelines within work zone must be </w:t>
      </w:r>
      <w:proofErr w:type="gramStart"/>
      <w:r w:rsidRPr="001021AD">
        <w:rPr>
          <w:rFonts w:eastAsia="Arial" w:cs="Arial"/>
        </w:rPr>
        <w:t>removed;</w:t>
      </w:r>
      <w:proofErr w:type="gramEnd"/>
    </w:p>
    <w:p w14:paraId="2866C538" w14:textId="77777777" w:rsidR="00EB3521" w:rsidRPr="001021AD" w:rsidRDefault="00EB3521" w:rsidP="00EB3521">
      <w:pPr>
        <w:pStyle w:val="NoSpacing"/>
        <w:numPr>
          <w:ilvl w:val="0"/>
          <w:numId w:val="3"/>
        </w:numPr>
        <w:jc w:val="both"/>
      </w:pPr>
      <w:r w:rsidRPr="001021AD">
        <w:rPr>
          <w:rFonts w:eastAsia="Arial" w:cs="Arial"/>
        </w:rPr>
        <w:t>No impact to street tree(s).</w:t>
      </w:r>
    </w:p>
    <w:p w14:paraId="09A8C9CB" w14:textId="77777777" w:rsidR="00EB3521" w:rsidRPr="001021AD" w:rsidRDefault="00EB3521" w:rsidP="00EB3521">
      <w:pPr>
        <w:pStyle w:val="NoSpacing"/>
        <w:numPr>
          <w:ilvl w:val="0"/>
          <w:numId w:val="3"/>
        </w:numPr>
        <w:jc w:val="both"/>
      </w:pPr>
      <w:r w:rsidRPr="001021AD">
        <w:rPr>
          <w:rFonts w:eastAsia="Arial" w:cs="Arial"/>
        </w:rPr>
        <w:t>Water quality filtration basket(s) with screening bag or similar primary treatment device(s) must be installed on the site stormwater drainage system such that all water entering the site stormwater drainage system is filtered by the device(s</w:t>
      </w:r>
      <w:proofErr w:type="gramStart"/>
      <w:r w:rsidRPr="001021AD">
        <w:rPr>
          <w:rFonts w:eastAsia="Arial" w:cs="Arial"/>
        </w:rPr>
        <w:t>);</w:t>
      </w:r>
      <w:proofErr w:type="gramEnd"/>
    </w:p>
    <w:p w14:paraId="111A97FF" w14:textId="77777777" w:rsidR="00B23A5B" w:rsidRDefault="00B23A5B" w:rsidP="00B23A5B">
      <w:pPr>
        <w:pStyle w:val="NoSpacing"/>
        <w:ind w:left="720"/>
        <w:jc w:val="center"/>
        <w:rPr>
          <w:rFonts w:cs="Arial"/>
          <w:b/>
          <w:bCs/>
          <w:i/>
          <w:iCs/>
        </w:rPr>
      </w:pPr>
    </w:p>
    <w:p w14:paraId="07691E8A" w14:textId="3AB01B78" w:rsidR="00B23A5B" w:rsidRDefault="00B23A5B" w:rsidP="00B23A5B">
      <w:pPr>
        <w:pStyle w:val="NoSpacing"/>
        <w:ind w:left="720"/>
        <w:jc w:val="right"/>
        <w:rPr>
          <w:rFonts w:cs="Arial"/>
          <w:b/>
          <w:bCs/>
          <w:i/>
          <w:iCs/>
        </w:rPr>
      </w:pPr>
      <w:r w:rsidRPr="00EB3521">
        <w:rPr>
          <w:rFonts w:cs="Arial"/>
          <w:b/>
          <w:bCs/>
          <w:i/>
          <w:iCs/>
        </w:rPr>
        <w:t>(Amended – MOD/2023/0247 – 23/11/2023)</w:t>
      </w:r>
    </w:p>
    <w:p w14:paraId="48842194" w14:textId="77777777" w:rsidR="004E5BFE" w:rsidRPr="00EB3521" w:rsidRDefault="004E5BFE" w:rsidP="00B23A5B">
      <w:pPr>
        <w:pStyle w:val="NoSpacing"/>
        <w:ind w:left="720"/>
        <w:jc w:val="right"/>
        <w:rPr>
          <w:rFonts w:cs="Arial"/>
          <w:b/>
          <w:bCs/>
          <w:i/>
          <w:iCs/>
        </w:rPr>
      </w:pPr>
    </w:p>
    <w:p w14:paraId="405BB1E6" w14:textId="77777777" w:rsidR="00EB3521" w:rsidRDefault="00EB3521" w:rsidP="0049297F">
      <w:pPr>
        <w:pStyle w:val="NoSpacing"/>
      </w:pPr>
    </w:p>
    <w:p w14:paraId="082125EF" w14:textId="74E84929" w:rsidR="00EB3521" w:rsidRPr="00EB3521" w:rsidRDefault="00EB3521" w:rsidP="00EB3521">
      <w:pPr>
        <w:pStyle w:val="NoSpacing"/>
        <w:numPr>
          <w:ilvl w:val="0"/>
          <w:numId w:val="20"/>
        </w:numPr>
        <w:rPr>
          <w:u w:val="single"/>
        </w:rPr>
      </w:pPr>
      <w:r w:rsidRPr="00EB3521">
        <w:rPr>
          <w:u w:val="single"/>
        </w:rPr>
        <w:lastRenderedPageBreak/>
        <w:t xml:space="preserve">Delete the following conditions </w:t>
      </w:r>
    </w:p>
    <w:p w14:paraId="040B49BD" w14:textId="77777777" w:rsidR="0049297F" w:rsidRPr="00EB3521" w:rsidRDefault="0049297F" w:rsidP="00EB3521">
      <w:pPr>
        <w:pStyle w:val="Heading1"/>
        <w:numPr>
          <w:ilvl w:val="0"/>
          <w:numId w:val="21"/>
        </w:numPr>
        <w:ind w:left="426" w:hanging="426"/>
        <w:rPr>
          <w:strike/>
        </w:rPr>
      </w:pPr>
      <w:r w:rsidRPr="00EB3521">
        <w:rPr>
          <w:strike/>
          <w:noProof/>
        </w:rPr>
        <w:t>Construction Methods to Minimise Impact on Trees</w:t>
      </w:r>
    </w:p>
    <w:p w14:paraId="40188465" w14:textId="77777777" w:rsidR="0049297F" w:rsidRPr="00EB3521" w:rsidRDefault="0049297F" w:rsidP="0049297F">
      <w:pPr>
        <w:pStyle w:val="NoSpacing"/>
        <w:spacing w:after="200"/>
        <w:jc w:val="both"/>
        <w:rPr>
          <w:b/>
          <w:strike/>
        </w:rPr>
      </w:pPr>
      <w:r w:rsidRPr="00EB3521">
        <w:rPr>
          <w:rFonts w:eastAsia="Arial" w:cs="Arial"/>
          <w:b/>
          <w:strike/>
          <w:color w:val="000000"/>
        </w:rPr>
        <w:t>Prior to the issue of a Construction Certificate, the Certifying Authority must be provided with details certified by a suitably qualified Arborist demonstrating that any new pavements within the Tree Protection Zones (TPZ) will be constructed from a permeable pavement (including sub-base) and at or above grade within the specified radius of the trunks of the following trees:</w:t>
      </w:r>
    </w:p>
    <w:p w14:paraId="079BDB08" w14:textId="77777777" w:rsidR="0049297F" w:rsidRPr="00EB3521" w:rsidRDefault="0049297F" w:rsidP="00EB3521">
      <w:pPr>
        <w:pStyle w:val="NoSpacing"/>
        <w:rPr>
          <w:b/>
          <w:strike/>
        </w:rPr>
      </w:pPr>
      <w:r w:rsidRPr="00EB3521">
        <w:rPr>
          <w:b/>
          <w:strike/>
        </w:rPr>
        <w:t xml:space="preserve">Tree 1 - Agonis </w:t>
      </w:r>
      <w:proofErr w:type="spellStart"/>
      <w:r w:rsidRPr="00EB3521">
        <w:rPr>
          <w:b/>
          <w:strike/>
        </w:rPr>
        <w:t>flexuosa</w:t>
      </w:r>
      <w:proofErr w:type="spellEnd"/>
      <w:r w:rsidRPr="00EB3521">
        <w:rPr>
          <w:b/>
          <w:strike/>
        </w:rPr>
        <w:t> (WA Weeping Myrtle) / TPZ 12m</w:t>
      </w:r>
    </w:p>
    <w:p w14:paraId="012E6833" w14:textId="77777777" w:rsidR="0049297F" w:rsidRPr="00EB3521" w:rsidRDefault="0049297F" w:rsidP="0049297F">
      <w:pPr>
        <w:pStyle w:val="NoSpacing"/>
        <w:rPr>
          <w:b/>
          <w:strike/>
        </w:rPr>
      </w:pPr>
      <w:r w:rsidRPr="00EB3521">
        <w:rPr>
          <w:b/>
          <w:strike/>
        </w:rPr>
        <w:t xml:space="preserve">Tree 2 - Jacaranda </w:t>
      </w:r>
      <w:proofErr w:type="spellStart"/>
      <w:r w:rsidRPr="00EB3521">
        <w:rPr>
          <w:b/>
          <w:strike/>
        </w:rPr>
        <w:t>mimosifolia</w:t>
      </w:r>
      <w:proofErr w:type="spellEnd"/>
      <w:r w:rsidRPr="00EB3521">
        <w:rPr>
          <w:b/>
          <w:strike/>
        </w:rPr>
        <w:t> (Jacaranda) / TPZ 11m</w:t>
      </w:r>
    </w:p>
    <w:p w14:paraId="6C601908" w14:textId="77777777" w:rsidR="0049297F" w:rsidRPr="00EB3521" w:rsidRDefault="0049297F" w:rsidP="0049297F">
      <w:pPr>
        <w:pStyle w:val="NoSpacing"/>
        <w:rPr>
          <w:b/>
          <w:strike/>
        </w:rPr>
      </w:pPr>
      <w:r w:rsidRPr="00EB3521">
        <w:rPr>
          <w:b/>
          <w:strike/>
        </w:rPr>
        <w:t xml:space="preserve">Tree </w:t>
      </w:r>
      <w:proofErr w:type="gramStart"/>
      <w:r w:rsidRPr="00EB3521">
        <w:rPr>
          <w:b/>
          <w:strike/>
        </w:rPr>
        <w:t>3  -</w:t>
      </w:r>
      <w:proofErr w:type="gramEnd"/>
      <w:r w:rsidRPr="00EB3521">
        <w:rPr>
          <w:b/>
          <w:strike/>
        </w:rPr>
        <w:t> </w:t>
      </w:r>
      <w:r w:rsidRPr="00EB3521">
        <w:rPr>
          <w:b/>
          <w:i/>
          <w:iCs/>
          <w:strike/>
        </w:rPr>
        <w:t xml:space="preserve">Grevillea </w:t>
      </w:r>
      <w:proofErr w:type="spellStart"/>
      <w:r w:rsidRPr="00EB3521">
        <w:rPr>
          <w:b/>
          <w:i/>
          <w:iCs/>
          <w:strike/>
        </w:rPr>
        <w:t>robusta</w:t>
      </w:r>
      <w:proofErr w:type="spellEnd"/>
      <w:r w:rsidRPr="00EB3521">
        <w:rPr>
          <w:b/>
          <w:strike/>
        </w:rPr>
        <w:t> (Silky Oak) / TPZ 10m</w:t>
      </w:r>
    </w:p>
    <w:p w14:paraId="3DAD4410" w14:textId="77777777" w:rsidR="0049297F" w:rsidRPr="00EB3521" w:rsidRDefault="0049297F" w:rsidP="0049297F">
      <w:pPr>
        <w:pStyle w:val="NoSpacing"/>
        <w:rPr>
          <w:b/>
          <w:strike/>
        </w:rPr>
      </w:pPr>
      <w:r w:rsidRPr="00EB3521">
        <w:rPr>
          <w:b/>
          <w:strike/>
        </w:rPr>
        <w:t>Tree 4 - </w:t>
      </w:r>
      <w:r w:rsidRPr="00EB3521">
        <w:rPr>
          <w:b/>
          <w:i/>
          <w:iCs/>
          <w:strike/>
        </w:rPr>
        <w:t xml:space="preserve">Cupressus </w:t>
      </w:r>
      <w:proofErr w:type="spellStart"/>
      <w:r w:rsidRPr="00EB3521">
        <w:rPr>
          <w:b/>
          <w:i/>
          <w:iCs/>
          <w:strike/>
        </w:rPr>
        <w:t>torulosa</w:t>
      </w:r>
      <w:proofErr w:type="spellEnd"/>
      <w:r w:rsidRPr="00EB3521">
        <w:rPr>
          <w:b/>
          <w:strike/>
        </w:rPr>
        <w:t> (Bhutan Cypress) / TPZ 7 m</w:t>
      </w:r>
    </w:p>
    <w:p w14:paraId="3EE5411C" w14:textId="77777777" w:rsidR="00EB3521" w:rsidRPr="00EB3521" w:rsidRDefault="00EB3521" w:rsidP="0049297F">
      <w:pPr>
        <w:pStyle w:val="NoSpacing"/>
        <w:spacing w:after="200"/>
        <w:jc w:val="both"/>
        <w:rPr>
          <w:rFonts w:eastAsia="Arial" w:cs="Arial"/>
          <w:b/>
          <w:strike/>
          <w:color w:val="000000"/>
        </w:rPr>
      </w:pPr>
    </w:p>
    <w:p w14:paraId="3B18FE71" w14:textId="1EBC751B" w:rsidR="0049297F" w:rsidRPr="00EB3521" w:rsidRDefault="0049297F" w:rsidP="0049297F">
      <w:pPr>
        <w:pStyle w:val="NoSpacing"/>
        <w:spacing w:after="200"/>
        <w:jc w:val="both"/>
        <w:rPr>
          <w:rFonts w:eastAsia="Arial" w:cs="Arial"/>
          <w:b/>
          <w:strike/>
          <w:color w:val="000000"/>
        </w:rPr>
      </w:pPr>
      <w:r w:rsidRPr="00EB3521">
        <w:rPr>
          <w:rFonts w:eastAsia="Arial" w:cs="Arial"/>
          <w:b/>
          <w:strike/>
          <w:color w:val="000000"/>
        </w:rPr>
        <w:t>Prior to the issue of a Construction Certificate, the Certifying Authority must verify that no proposed underground services are located within the TPZ of any prescribed trees located on the subject site and adjoining sites. </w:t>
      </w:r>
    </w:p>
    <w:p w14:paraId="3D9C6EA2" w14:textId="3575AD3D" w:rsidR="00EB3521" w:rsidRPr="00EB3521" w:rsidRDefault="00EB3521" w:rsidP="00EB3521">
      <w:pPr>
        <w:pStyle w:val="NoSpacing"/>
        <w:jc w:val="right"/>
        <w:rPr>
          <w:rFonts w:cs="Arial"/>
          <w:b/>
          <w:bCs/>
          <w:i/>
          <w:iCs/>
        </w:rPr>
      </w:pPr>
      <w:r w:rsidRPr="00EB3521">
        <w:rPr>
          <w:rFonts w:cs="Arial"/>
          <w:b/>
          <w:bCs/>
          <w:i/>
          <w:iCs/>
        </w:rPr>
        <w:t>(</w:t>
      </w:r>
      <w:r>
        <w:rPr>
          <w:rFonts w:cs="Arial"/>
          <w:b/>
          <w:bCs/>
          <w:i/>
          <w:iCs/>
        </w:rPr>
        <w:t>Deleted</w:t>
      </w:r>
      <w:r w:rsidRPr="00EB3521">
        <w:rPr>
          <w:rFonts w:cs="Arial"/>
          <w:b/>
          <w:bCs/>
          <w:i/>
          <w:iCs/>
        </w:rPr>
        <w:t xml:space="preserve"> – MOD/2023/0247 – 23/11/2023)</w:t>
      </w:r>
    </w:p>
    <w:p w14:paraId="03D9BE81" w14:textId="77777777" w:rsidR="00EB3521" w:rsidRPr="001021AD" w:rsidRDefault="00EB3521" w:rsidP="0049297F">
      <w:pPr>
        <w:pStyle w:val="NoSpacing"/>
        <w:spacing w:after="200"/>
        <w:jc w:val="both"/>
      </w:pPr>
    </w:p>
    <w:p w14:paraId="48E60CB7" w14:textId="77777777" w:rsidR="0049297F" w:rsidRPr="00EB3521" w:rsidRDefault="0049297F" w:rsidP="00EB3521">
      <w:pPr>
        <w:pStyle w:val="Heading1"/>
        <w:numPr>
          <w:ilvl w:val="0"/>
          <w:numId w:val="21"/>
        </w:numPr>
        <w:ind w:left="426" w:hanging="426"/>
        <w:rPr>
          <w:strike/>
          <w:noProof/>
        </w:rPr>
      </w:pPr>
      <w:r w:rsidRPr="00EB3521">
        <w:rPr>
          <w:strike/>
          <w:noProof/>
        </w:rPr>
        <w:t>Paving/Decking Within the Vicinity of Trees</w:t>
      </w:r>
    </w:p>
    <w:p w14:paraId="3C82B640" w14:textId="31477967" w:rsidR="0049297F" w:rsidRPr="00EB3521" w:rsidRDefault="0049297F" w:rsidP="0049297F">
      <w:pPr>
        <w:pStyle w:val="NoSpacing"/>
        <w:jc w:val="both"/>
        <w:rPr>
          <w:rFonts w:eastAsia="Arial" w:cs="Arial"/>
          <w:b/>
          <w:bCs/>
          <w:strike/>
        </w:rPr>
      </w:pPr>
      <w:r w:rsidRPr="00EB3521">
        <w:rPr>
          <w:rFonts w:eastAsia="Arial" w:cs="Arial"/>
          <w:b/>
          <w:bCs/>
          <w:strike/>
        </w:rPr>
        <w:t xml:space="preserve">Prior to the issue of the Construction Certificate, the Certifying Authority must be provided with plans demonstrating that the pavement works within the specified radius of the trunks of the following trees are constructed in a way </w:t>
      </w:r>
      <w:proofErr w:type="gramStart"/>
      <w:r w:rsidRPr="00EB3521">
        <w:rPr>
          <w:rFonts w:eastAsia="Arial" w:cs="Arial"/>
          <w:b/>
          <w:bCs/>
          <w:strike/>
        </w:rPr>
        <w:t>so as to</w:t>
      </w:r>
      <w:proofErr w:type="gramEnd"/>
      <w:r w:rsidRPr="00EB3521">
        <w:rPr>
          <w:rFonts w:eastAsia="Arial" w:cs="Arial"/>
          <w:b/>
          <w:bCs/>
          <w:strike/>
        </w:rPr>
        <w:t xml:space="preserve"> ensure that existing moisture infiltration and gaseous exchange are maintained or improved. When preparing an area for paving with the specified radius, the soil surface must not be skimmed or excavated. The new surface and subgrade must be established at or above grade:</w:t>
      </w:r>
    </w:p>
    <w:p w14:paraId="1E09375E" w14:textId="77777777" w:rsidR="00EB3521" w:rsidRPr="00EB3521" w:rsidRDefault="00EB3521" w:rsidP="0049297F">
      <w:pPr>
        <w:pStyle w:val="NoSpacing"/>
        <w:jc w:val="both"/>
        <w:rPr>
          <w:b/>
          <w:bCs/>
          <w:strike/>
        </w:rPr>
      </w:pPr>
    </w:p>
    <w:p w14:paraId="7D96930F" w14:textId="77777777" w:rsidR="0049297F" w:rsidRPr="00EB3521" w:rsidRDefault="0049297F" w:rsidP="00EB3521">
      <w:pPr>
        <w:pStyle w:val="NoSpacing"/>
        <w:rPr>
          <w:b/>
          <w:bCs/>
          <w:strike/>
        </w:rPr>
      </w:pPr>
      <w:r w:rsidRPr="00EB3521">
        <w:rPr>
          <w:b/>
          <w:bCs/>
          <w:strike/>
        </w:rPr>
        <w:t xml:space="preserve">Tree 1 - Agonis </w:t>
      </w:r>
      <w:proofErr w:type="spellStart"/>
      <w:r w:rsidRPr="00EB3521">
        <w:rPr>
          <w:b/>
          <w:bCs/>
          <w:strike/>
        </w:rPr>
        <w:t>flexuosa</w:t>
      </w:r>
      <w:proofErr w:type="spellEnd"/>
      <w:r w:rsidRPr="00EB3521">
        <w:rPr>
          <w:b/>
          <w:bCs/>
          <w:strike/>
        </w:rPr>
        <w:t> (WA Weeping Myrtle) / TPZ 12m</w:t>
      </w:r>
    </w:p>
    <w:p w14:paraId="1494902D" w14:textId="77777777" w:rsidR="0049297F" w:rsidRPr="00EB3521" w:rsidRDefault="0049297F" w:rsidP="0049297F">
      <w:pPr>
        <w:pStyle w:val="NoSpacing"/>
        <w:rPr>
          <w:b/>
          <w:bCs/>
          <w:strike/>
        </w:rPr>
      </w:pPr>
      <w:r w:rsidRPr="00EB3521">
        <w:rPr>
          <w:b/>
          <w:bCs/>
          <w:strike/>
        </w:rPr>
        <w:t xml:space="preserve">Tree 2 - Jacaranda </w:t>
      </w:r>
      <w:proofErr w:type="spellStart"/>
      <w:r w:rsidRPr="00EB3521">
        <w:rPr>
          <w:b/>
          <w:bCs/>
          <w:strike/>
        </w:rPr>
        <w:t>mimosifolia</w:t>
      </w:r>
      <w:proofErr w:type="spellEnd"/>
      <w:r w:rsidRPr="00EB3521">
        <w:rPr>
          <w:b/>
          <w:bCs/>
          <w:strike/>
        </w:rPr>
        <w:t> (Jacaranda) / TPZ 11m</w:t>
      </w:r>
    </w:p>
    <w:p w14:paraId="226BCD37" w14:textId="77777777" w:rsidR="0049297F" w:rsidRPr="00EB3521" w:rsidRDefault="0049297F" w:rsidP="0049297F">
      <w:pPr>
        <w:pStyle w:val="NoSpacing"/>
        <w:rPr>
          <w:b/>
          <w:bCs/>
          <w:strike/>
        </w:rPr>
      </w:pPr>
      <w:r w:rsidRPr="00EB3521">
        <w:rPr>
          <w:b/>
          <w:bCs/>
          <w:strike/>
        </w:rPr>
        <w:t xml:space="preserve">Tree </w:t>
      </w:r>
      <w:proofErr w:type="gramStart"/>
      <w:r w:rsidRPr="00EB3521">
        <w:rPr>
          <w:b/>
          <w:bCs/>
          <w:strike/>
        </w:rPr>
        <w:t>3  -</w:t>
      </w:r>
      <w:proofErr w:type="gramEnd"/>
      <w:r w:rsidRPr="00EB3521">
        <w:rPr>
          <w:b/>
          <w:bCs/>
          <w:strike/>
        </w:rPr>
        <w:t> </w:t>
      </w:r>
      <w:r w:rsidRPr="00EB3521">
        <w:rPr>
          <w:b/>
          <w:bCs/>
          <w:i/>
          <w:iCs/>
          <w:strike/>
        </w:rPr>
        <w:t xml:space="preserve">Grevillea </w:t>
      </w:r>
      <w:proofErr w:type="spellStart"/>
      <w:r w:rsidRPr="00EB3521">
        <w:rPr>
          <w:b/>
          <w:bCs/>
          <w:i/>
          <w:iCs/>
          <w:strike/>
        </w:rPr>
        <w:t>robusta</w:t>
      </w:r>
      <w:proofErr w:type="spellEnd"/>
      <w:r w:rsidRPr="00EB3521">
        <w:rPr>
          <w:b/>
          <w:bCs/>
          <w:strike/>
        </w:rPr>
        <w:t> (Silky Oak) / TPZ 10m</w:t>
      </w:r>
    </w:p>
    <w:p w14:paraId="1FC461ED" w14:textId="535FA006" w:rsidR="0049297F" w:rsidRDefault="0049297F" w:rsidP="00EB3521">
      <w:pPr>
        <w:pStyle w:val="NoSpacing"/>
        <w:rPr>
          <w:b/>
          <w:bCs/>
          <w:strike/>
        </w:rPr>
      </w:pPr>
      <w:r w:rsidRPr="00EB3521">
        <w:rPr>
          <w:b/>
          <w:bCs/>
          <w:strike/>
        </w:rPr>
        <w:t>Tree 4 - </w:t>
      </w:r>
      <w:r w:rsidRPr="00EB3521">
        <w:rPr>
          <w:b/>
          <w:bCs/>
          <w:i/>
          <w:iCs/>
          <w:strike/>
        </w:rPr>
        <w:t xml:space="preserve">Cupressus </w:t>
      </w:r>
      <w:proofErr w:type="spellStart"/>
      <w:r w:rsidRPr="00EB3521">
        <w:rPr>
          <w:b/>
          <w:bCs/>
          <w:i/>
          <w:iCs/>
          <w:strike/>
        </w:rPr>
        <w:t>torulosa</w:t>
      </w:r>
      <w:proofErr w:type="spellEnd"/>
      <w:r w:rsidRPr="00EB3521">
        <w:rPr>
          <w:b/>
          <w:bCs/>
          <w:strike/>
        </w:rPr>
        <w:t> (Bhutan Cypress) / TPZ 7 m</w:t>
      </w:r>
    </w:p>
    <w:p w14:paraId="168AD754" w14:textId="77777777" w:rsidR="00EB3521" w:rsidRPr="00EB3521" w:rsidRDefault="00EB3521" w:rsidP="00EB3521">
      <w:pPr>
        <w:pStyle w:val="NoSpacing"/>
        <w:rPr>
          <w:b/>
          <w:bCs/>
          <w:strike/>
        </w:rPr>
      </w:pPr>
    </w:p>
    <w:p w14:paraId="22940FE8" w14:textId="77777777" w:rsidR="00EB3521" w:rsidRPr="00EB3521" w:rsidRDefault="0049297F" w:rsidP="00EB3521">
      <w:pPr>
        <w:pStyle w:val="NoSpacing"/>
        <w:jc w:val="right"/>
        <w:rPr>
          <w:rFonts w:cs="Arial"/>
          <w:b/>
          <w:bCs/>
          <w:i/>
          <w:iCs/>
        </w:rPr>
      </w:pPr>
      <w:r w:rsidRPr="001021AD">
        <w:t> </w:t>
      </w:r>
      <w:r w:rsidR="00EB3521" w:rsidRPr="00EB3521">
        <w:rPr>
          <w:rFonts w:cs="Arial"/>
          <w:b/>
          <w:bCs/>
          <w:i/>
          <w:iCs/>
        </w:rPr>
        <w:t>(</w:t>
      </w:r>
      <w:r w:rsidR="00EB3521">
        <w:rPr>
          <w:rFonts w:cs="Arial"/>
          <w:b/>
          <w:bCs/>
          <w:i/>
          <w:iCs/>
        </w:rPr>
        <w:t>Deleted</w:t>
      </w:r>
      <w:r w:rsidR="00EB3521" w:rsidRPr="00EB3521">
        <w:rPr>
          <w:rFonts w:cs="Arial"/>
          <w:b/>
          <w:bCs/>
          <w:i/>
          <w:iCs/>
        </w:rPr>
        <w:t xml:space="preserve"> – MOD/2023/0247 – 23/11/2023)</w:t>
      </w:r>
    </w:p>
    <w:p w14:paraId="2AF5B7BD" w14:textId="0F583966" w:rsidR="0049297F" w:rsidRDefault="0049297F" w:rsidP="00B23A5B">
      <w:pPr>
        <w:pStyle w:val="NoSpacing"/>
        <w:jc w:val="both"/>
      </w:pPr>
    </w:p>
    <w:p w14:paraId="469EAB29" w14:textId="50192B12" w:rsidR="00B23A5B" w:rsidRDefault="00B23A5B" w:rsidP="00B23A5B">
      <w:pPr>
        <w:pStyle w:val="NoSpacing"/>
        <w:jc w:val="both"/>
      </w:pPr>
    </w:p>
    <w:p w14:paraId="42D4D912" w14:textId="77777777" w:rsidR="004E5BFE" w:rsidRDefault="004E5BFE" w:rsidP="00B23A5B">
      <w:pPr>
        <w:pStyle w:val="NoSpacing"/>
        <w:jc w:val="both"/>
      </w:pPr>
    </w:p>
    <w:p w14:paraId="41DFA34B" w14:textId="77777777" w:rsidR="004E5BFE" w:rsidRDefault="004E5BFE" w:rsidP="00B23A5B">
      <w:pPr>
        <w:pStyle w:val="NoSpacing"/>
        <w:jc w:val="both"/>
      </w:pPr>
    </w:p>
    <w:p w14:paraId="73F81864" w14:textId="77777777" w:rsidR="004E5BFE" w:rsidRDefault="004E5BFE" w:rsidP="00B23A5B">
      <w:pPr>
        <w:pStyle w:val="NoSpacing"/>
        <w:jc w:val="both"/>
      </w:pPr>
    </w:p>
    <w:p w14:paraId="70962FF2" w14:textId="7EA45CF5" w:rsidR="00B23A5B" w:rsidRPr="002F1CBF" w:rsidRDefault="00B23A5B" w:rsidP="00B23A5B">
      <w:pPr>
        <w:pStyle w:val="NoSpacing"/>
        <w:numPr>
          <w:ilvl w:val="0"/>
          <w:numId w:val="20"/>
        </w:numPr>
        <w:jc w:val="both"/>
      </w:pPr>
      <w:r>
        <w:rPr>
          <w:u w:val="single"/>
        </w:rPr>
        <w:lastRenderedPageBreak/>
        <w:t xml:space="preserve">Add the </w:t>
      </w:r>
      <w:r w:rsidRPr="00EB3521">
        <w:rPr>
          <w:u w:val="single"/>
        </w:rPr>
        <w:t>following condition</w:t>
      </w:r>
      <w:r w:rsidR="002F1CBF">
        <w:rPr>
          <w:u w:val="single"/>
        </w:rPr>
        <w:t>s</w:t>
      </w:r>
    </w:p>
    <w:p w14:paraId="49A80A2B" w14:textId="77777777" w:rsidR="002F1CBF" w:rsidRDefault="002F1CBF" w:rsidP="002F1CBF">
      <w:pPr>
        <w:pStyle w:val="NoSpacing"/>
        <w:jc w:val="both"/>
        <w:rPr>
          <w:u w:val="single"/>
        </w:rPr>
      </w:pPr>
    </w:p>
    <w:p w14:paraId="2960C75D" w14:textId="33272F49" w:rsidR="002F1CBF" w:rsidRPr="00895A12" w:rsidRDefault="002F1CBF" w:rsidP="002F1CBF">
      <w:pPr>
        <w:pStyle w:val="NoSpacing"/>
        <w:jc w:val="both"/>
        <w:rPr>
          <w:b/>
          <w:bCs/>
          <w:i/>
          <w:iCs/>
          <w:u w:val="single"/>
        </w:rPr>
      </w:pPr>
      <w:r w:rsidRPr="00895A12">
        <w:rPr>
          <w:b/>
          <w:bCs/>
          <w:i/>
          <w:iCs/>
          <w:u w:val="single"/>
        </w:rPr>
        <w:t xml:space="preserve">13A. </w:t>
      </w:r>
      <w:r w:rsidR="00895A12" w:rsidRPr="00895A12">
        <w:rPr>
          <w:b/>
          <w:bCs/>
          <w:i/>
          <w:iCs/>
          <w:u w:val="single"/>
        </w:rPr>
        <w:t xml:space="preserve">Signage </w:t>
      </w:r>
    </w:p>
    <w:p w14:paraId="22ECE733" w14:textId="77777777" w:rsidR="00895A12" w:rsidRDefault="00895A12" w:rsidP="002F1CBF">
      <w:pPr>
        <w:pStyle w:val="NoSpacing"/>
        <w:jc w:val="both"/>
        <w:rPr>
          <w:u w:val="single"/>
        </w:rPr>
      </w:pPr>
    </w:p>
    <w:p w14:paraId="611B1623" w14:textId="77777777" w:rsidR="00895A12" w:rsidRPr="00EB3521" w:rsidRDefault="00895A12" w:rsidP="00895A12">
      <w:pPr>
        <w:pStyle w:val="NoSpacing"/>
        <w:spacing w:after="200"/>
        <w:jc w:val="both"/>
        <w:rPr>
          <w:rFonts w:cs="Arial"/>
          <w:b/>
          <w:bCs/>
          <w:i/>
          <w:iCs/>
          <w:lang w:eastAsia="en-GB"/>
        </w:rPr>
      </w:pPr>
      <w:r w:rsidRPr="00EB3521">
        <w:rPr>
          <w:rFonts w:cs="Arial"/>
          <w:b/>
          <w:bCs/>
          <w:i/>
          <w:iCs/>
        </w:rPr>
        <w:t xml:space="preserve">The two signs with the “AFL” and “Jets” logo to the south-western elevation (drawing number A301 Rev 05, dated 23.10.30, prepared by Crawford Architects) must be removed once the lease agreement between Council and </w:t>
      </w:r>
      <w:r w:rsidRPr="00EB3521">
        <w:rPr>
          <w:rFonts w:cs="Arial"/>
          <w:b/>
          <w:bCs/>
          <w:i/>
          <w:iCs/>
          <w:lang w:eastAsia="en-GB"/>
        </w:rPr>
        <w:t xml:space="preserve">Newtown Jets and AFL NSW/ACT has expired and, if not renewed. The signs can be retained until the end of any lease agreement, including extensions/renewals. </w:t>
      </w:r>
    </w:p>
    <w:p w14:paraId="672D1B92" w14:textId="77777777" w:rsidR="00895A12" w:rsidRPr="00EB3521" w:rsidRDefault="00895A12" w:rsidP="00895A12">
      <w:pPr>
        <w:shd w:val="clear" w:color="auto" w:fill="FFFFFF"/>
        <w:ind w:right="-23"/>
        <w:jc w:val="both"/>
        <w:rPr>
          <w:rFonts w:cs="Arial"/>
          <w:b/>
          <w:bCs/>
          <w:i/>
          <w:iCs/>
          <w:lang w:eastAsia="en-GB"/>
        </w:rPr>
      </w:pPr>
      <w:r w:rsidRPr="00EB3521">
        <w:rPr>
          <w:rFonts w:cs="Arial"/>
          <w:b/>
          <w:bCs/>
          <w:i/>
          <w:iCs/>
          <w:lang w:eastAsia="en-GB"/>
        </w:rPr>
        <w:t xml:space="preserve">The </w:t>
      </w:r>
      <w:r w:rsidRPr="00EB3521">
        <w:rPr>
          <w:rFonts w:cs="Arial"/>
          <w:b/>
          <w:bCs/>
          <w:i/>
          <w:iCs/>
        </w:rPr>
        <w:t xml:space="preserve">two signs with the “AFL” and “Jets” logo to the south-western elevation (drawing number A301 Rev 05, dated 23.10.30, prepared by Crawford Architects) </w:t>
      </w:r>
      <w:r w:rsidRPr="00EB3521">
        <w:rPr>
          <w:rFonts w:cs="Arial"/>
          <w:b/>
          <w:bCs/>
          <w:i/>
          <w:iCs/>
          <w:lang w:eastAsia="en-GB"/>
        </w:rPr>
        <w:t>to the south-western elevation (labelled P-06) must not be illuminated, flashing, and must not be animated.</w:t>
      </w:r>
    </w:p>
    <w:p w14:paraId="11910A62" w14:textId="77777777" w:rsidR="00895A12" w:rsidRDefault="00895A12" w:rsidP="00895A12">
      <w:pPr>
        <w:pStyle w:val="NoSpacing"/>
        <w:jc w:val="right"/>
        <w:rPr>
          <w:rFonts w:cs="Arial"/>
          <w:b/>
          <w:bCs/>
          <w:i/>
          <w:iCs/>
        </w:rPr>
      </w:pPr>
    </w:p>
    <w:p w14:paraId="4887AE98" w14:textId="08DB47CA" w:rsidR="00895A12" w:rsidRPr="00EB3521" w:rsidRDefault="00895A12" w:rsidP="00895A12">
      <w:pPr>
        <w:pStyle w:val="NoSpacing"/>
        <w:jc w:val="right"/>
        <w:rPr>
          <w:rFonts w:cs="Arial"/>
          <w:b/>
          <w:bCs/>
          <w:i/>
          <w:iCs/>
        </w:rPr>
      </w:pPr>
      <w:r w:rsidRPr="00EB3521">
        <w:rPr>
          <w:rFonts w:cs="Arial"/>
          <w:b/>
          <w:bCs/>
          <w:i/>
          <w:iCs/>
        </w:rPr>
        <w:t>(</w:t>
      </w:r>
      <w:r>
        <w:rPr>
          <w:rFonts w:cs="Arial"/>
          <w:b/>
          <w:bCs/>
          <w:i/>
          <w:iCs/>
        </w:rPr>
        <w:t xml:space="preserve">Added </w:t>
      </w:r>
      <w:r w:rsidRPr="00EB3521">
        <w:rPr>
          <w:rFonts w:cs="Arial"/>
          <w:b/>
          <w:bCs/>
          <w:i/>
          <w:iCs/>
        </w:rPr>
        <w:t>– MOD/2023/0247 – 23/11/2023)</w:t>
      </w:r>
    </w:p>
    <w:p w14:paraId="254EF509" w14:textId="77777777" w:rsidR="00895A12" w:rsidRPr="00B23A5B" w:rsidRDefault="00895A12" w:rsidP="002F1CBF">
      <w:pPr>
        <w:pStyle w:val="NoSpacing"/>
        <w:jc w:val="both"/>
      </w:pPr>
    </w:p>
    <w:p w14:paraId="19D53EF9" w14:textId="24DDA309" w:rsidR="00B23A5B" w:rsidRDefault="00B23A5B" w:rsidP="00B23A5B">
      <w:pPr>
        <w:pStyle w:val="NoSpacing"/>
        <w:jc w:val="both"/>
        <w:rPr>
          <w:u w:val="single"/>
        </w:rPr>
      </w:pPr>
    </w:p>
    <w:p w14:paraId="65C45C2B" w14:textId="70CA5700" w:rsidR="00B23A5B" w:rsidRDefault="00B23A5B" w:rsidP="00B23A5B">
      <w:pPr>
        <w:pStyle w:val="NoSpacing"/>
        <w:jc w:val="both"/>
        <w:rPr>
          <w:b/>
          <w:bCs/>
          <w:i/>
          <w:iCs/>
        </w:rPr>
      </w:pPr>
      <w:r w:rsidRPr="00B23A5B">
        <w:rPr>
          <w:b/>
          <w:bCs/>
          <w:i/>
          <w:iCs/>
        </w:rPr>
        <w:t>27A. Limited Root Pruning</w:t>
      </w:r>
    </w:p>
    <w:p w14:paraId="1D787EA8" w14:textId="329FBCFD" w:rsidR="00B23A5B" w:rsidRDefault="00B23A5B" w:rsidP="00B23A5B">
      <w:pPr>
        <w:pStyle w:val="NoSpacing"/>
        <w:jc w:val="both"/>
        <w:rPr>
          <w:b/>
          <w:bCs/>
          <w:i/>
          <w:iCs/>
        </w:rPr>
      </w:pPr>
    </w:p>
    <w:p w14:paraId="69E04E22" w14:textId="431E30AA" w:rsidR="00B23A5B" w:rsidRPr="00B23A5B" w:rsidRDefault="00B23A5B" w:rsidP="00B23A5B">
      <w:pPr>
        <w:shd w:val="clear" w:color="auto" w:fill="FFFFFF"/>
        <w:jc w:val="both"/>
        <w:rPr>
          <w:rFonts w:eastAsia="Times New Roman" w:cs="Arial"/>
          <w:b/>
          <w:bCs/>
          <w:i/>
          <w:iCs/>
          <w:bdr w:val="none" w:sz="0" w:space="0" w:color="auto" w:frame="1"/>
          <w:lang w:eastAsia="en-AU"/>
        </w:rPr>
      </w:pPr>
      <w:r w:rsidRPr="00B23A5B">
        <w:rPr>
          <w:rFonts w:eastAsia="Times New Roman" w:cs="Arial"/>
          <w:b/>
          <w:bCs/>
          <w:i/>
          <w:iCs/>
          <w:bdr w:val="none" w:sz="0" w:space="0" w:color="auto" w:frame="1"/>
          <w:lang w:eastAsia="en-AU"/>
        </w:rPr>
        <w:t>No tree roots of 30mm or greater in diameter located within the specified radius of the trunk/s of the following tree/s must be severed or injured in the process of any works during the construction period:</w:t>
      </w:r>
    </w:p>
    <w:p w14:paraId="783DB86E" w14:textId="77777777" w:rsidR="00B23A5B" w:rsidRPr="00B23A5B" w:rsidRDefault="00B23A5B" w:rsidP="00B23A5B">
      <w:pPr>
        <w:shd w:val="clear" w:color="auto" w:fill="FFFFFF"/>
        <w:jc w:val="both"/>
        <w:rPr>
          <w:rFonts w:eastAsia="Times New Roman" w:cs="Arial"/>
          <w:b/>
          <w:bCs/>
          <w:i/>
          <w:iCs/>
          <w:lang w:eastAsia="en-AU"/>
        </w:rPr>
      </w:pPr>
    </w:p>
    <w:tbl>
      <w:tblPr>
        <w:tblW w:w="9051" w:type="dxa"/>
        <w:tblInd w:w="23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1213"/>
        <w:gridCol w:w="5425"/>
        <w:gridCol w:w="2413"/>
      </w:tblGrid>
      <w:tr w:rsidR="00B23A5B" w:rsidRPr="00B23A5B" w14:paraId="56D93584" w14:textId="77777777" w:rsidTr="00B23A5B">
        <w:tc>
          <w:tcPr>
            <w:tcW w:w="1291" w:type="dxa"/>
            <w:tcBorders>
              <w:top w:val="single" w:sz="8" w:space="0" w:color="E6E6E6"/>
              <w:left w:val="single" w:sz="8" w:space="0" w:color="E6E6E6"/>
              <w:bottom w:val="single" w:sz="8" w:space="0" w:color="E6E6E6"/>
              <w:right w:val="single" w:sz="8" w:space="0" w:color="E6E6E6"/>
            </w:tcBorders>
            <w:shd w:val="clear" w:color="auto" w:fill="auto"/>
            <w:tcMar>
              <w:top w:w="10" w:type="dxa"/>
              <w:left w:w="118" w:type="dxa"/>
              <w:bottom w:w="10" w:type="dxa"/>
              <w:right w:w="118" w:type="dxa"/>
            </w:tcMar>
            <w:hideMark/>
          </w:tcPr>
          <w:p w14:paraId="5D225753" w14:textId="77777777" w:rsidR="00B23A5B" w:rsidRPr="00B23A5B" w:rsidRDefault="00B23A5B" w:rsidP="00B23A5B">
            <w:pPr>
              <w:spacing w:line="312" w:lineRule="atLeast"/>
              <w:jc w:val="both"/>
              <w:rPr>
                <w:rFonts w:eastAsia="Times New Roman" w:cs="Arial"/>
                <w:b/>
                <w:bCs/>
                <w:i/>
                <w:iCs/>
                <w:lang w:eastAsia="en-AU"/>
              </w:rPr>
            </w:pPr>
            <w:r w:rsidRPr="00B23A5B">
              <w:rPr>
                <w:rFonts w:eastAsia="Times New Roman" w:cs="Arial"/>
                <w:b/>
                <w:bCs/>
                <w:i/>
                <w:iCs/>
                <w:bdr w:val="none" w:sz="0" w:space="0" w:color="auto" w:frame="1"/>
                <w:lang w:eastAsia="en-AU"/>
              </w:rPr>
              <w:t>Tree No.</w:t>
            </w:r>
          </w:p>
        </w:tc>
        <w:tc>
          <w:tcPr>
            <w:tcW w:w="5834" w:type="dxa"/>
            <w:tcBorders>
              <w:top w:val="single" w:sz="8" w:space="0" w:color="E6E6E6"/>
              <w:left w:val="single" w:sz="8" w:space="0" w:color="auto"/>
              <w:bottom w:val="single" w:sz="8" w:space="0" w:color="E6E6E6"/>
              <w:right w:val="single" w:sz="8" w:space="0" w:color="E6E6E6"/>
            </w:tcBorders>
            <w:shd w:val="clear" w:color="auto" w:fill="auto"/>
            <w:tcMar>
              <w:top w:w="10" w:type="dxa"/>
              <w:left w:w="113" w:type="dxa"/>
              <w:bottom w:w="10" w:type="dxa"/>
              <w:right w:w="118" w:type="dxa"/>
            </w:tcMar>
            <w:hideMark/>
          </w:tcPr>
          <w:p w14:paraId="097CF75A" w14:textId="77777777" w:rsidR="00B23A5B" w:rsidRPr="00B23A5B" w:rsidRDefault="00B23A5B" w:rsidP="00B23A5B">
            <w:pPr>
              <w:spacing w:line="312" w:lineRule="atLeast"/>
              <w:jc w:val="both"/>
              <w:rPr>
                <w:rFonts w:eastAsia="Times New Roman" w:cs="Arial"/>
                <w:b/>
                <w:bCs/>
                <w:i/>
                <w:iCs/>
                <w:lang w:eastAsia="en-AU"/>
              </w:rPr>
            </w:pPr>
            <w:r w:rsidRPr="00B23A5B">
              <w:rPr>
                <w:rFonts w:eastAsia="Times New Roman" w:cs="Arial"/>
                <w:b/>
                <w:bCs/>
                <w:i/>
                <w:iCs/>
                <w:bdr w:val="none" w:sz="0" w:space="0" w:color="auto" w:frame="1"/>
                <w:lang w:eastAsia="en-AU"/>
              </w:rPr>
              <w:t>Botanical/Common Name</w:t>
            </w:r>
          </w:p>
        </w:tc>
        <w:tc>
          <w:tcPr>
            <w:tcW w:w="2635" w:type="dxa"/>
            <w:tcBorders>
              <w:top w:val="single" w:sz="8" w:space="0" w:color="E6E6E6"/>
              <w:left w:val="single" w:sz="8" w:space="0" w:color="auto"/>
              <w:bottom w:val="single" w:sz="8" w:space="0" w:color="E6E6E6"/>
              <w:right w:val="single" w:sz="8" w:space="0" w:color="E6E6E6"/>
            </w:tcBorders>
            <w:shd w:val="clear" w:color="auto" w:fill="auto"/>
            <w:tcMar>
              <w:top w:w="10" w:type="dxa"/>
              <w:left w:w="113" w:type="dxa"/>
              <w:bottom w:w="10" w:type="dxa"/>
              <w:right w:w="118" w:type="dxa"/>
            </w:tcMar>
            <w:hideMark/>
          </w:tcPr>
          <w:p w14:paraId="1A29F643" w14:textId="77777777" w:rsidR="00B23A5B" w:rsidRPr="00B23A5B" w:rsidRDefault="00B23A5B" w:rsidP="00B23A5B">
            <w:pPr>
              <w:spacing w:line="312" w:lineRule="atLeast"/>
              <w:jc w:val="both"/>
              <w:rPr>
                <w:rFonts w:eastAsia="Times New Roman" w:cs="Arial"/>
                <w:b/>
                <w:bCs/>
                <w:i/>
                <w:iCs/>
                <w:lang w:eastAsia="en-AU"/>
              </w:rPr>
            </w:pPr>
            <w:r w:rsidRPr="00B23A5B">
              <w:rPr>
                <w:rFonts w:eastAsia="Times New Roman" w:cs="Arial"/>
                <w:b/>
                <w:bCs/>
                <w:i/>
                <w:iCs/>
                <w:bdr w:val="none" w:sz="0" w:space="0" w:color="auto" w:frame="1"/>
                <w:lang w:eastAsia="en-AU"/>
              </w:rPr>
              <w:t>Radius in metres</w:t>
            </w:r>
          </w:p>
        </w:tc>
      </w:tr>
      <w:tr w:rsidR="00B23A5B" w:rsidRPr="00B23A5B" w14:paraId="3DE5AAE5" w14:textId="77777777" w:rsidTr="00B23A5B">
        <w:tc>
          <w:tcPr>
            <w:tcW w:w="1291" w:type="dxa"/>
            <w:tcBorders>
              <w:top w:val="nil"/>
              <w:left w:val="single" w:sz="8" w:space="0" w:color="E6E6E6"/>
              <w:bottom w:val="single" w:sz="8" w:space="0" w:color="E6E6E6"/>
              <w:right w:val="single" w:sz="8" w:space="0" w:color="E6E6E6"/>
            </w:tcBorders>
            <w:shd w:val="clear" w:color="auto" w:fill="auto"/>
            <w:tcMar>
              <w:top w:w="5" w:type="dxa"/>
              <w:left w:w="118" w:type="dxa"/>
              <w:bottom w:w="10" w:type="dxa"/>
              <w:right w:w="118" w:type="dxa"/>
            </w:tcMar>
            <w:hideMark/>
          </w:tcPr>
          <w:p w14:paraId="65E6E63D" w14:textId="77777777" w:rsidR="00B23A5B" w:rsidRPr="00B23A5B" w:rsidRDefault="00B23A5B" w:rsidP="00B23A5B">
            <w:pPr>
              <w:spacing w:line="312" w:lineRule="atLeast"/>
              <w:jc w:val="both"/>
              <w:rPr>
                <w:rFonts w:eastAsia="Times New Roman" w:cs="Arial"/>
                <w:b/>
                <w:bCs/>
                <w:i/>
                <w:iCs/>
                <w:lang w:eastAsia="en-AU"/>
              </w:rPr>
            </w:pPr>
            <w:r w:rsidRPr="00B23A5B">
              <w:rPr>
                <w:rFonts w:eastAsia="Times New Roman" w:cs="Arial"/>
                <w:b/>
                <w:bCs/>
                <w:i/>
                <w:iCs/>
                <w:bdr w:val="none" w:sz="0" w:space="0" w:color="auto" w:frame="1"/>
                <w:lang w:eastAsia="en-AU"/>
              </w:rPr>
              <w:t>1</w:t>
            </w:r>
          </w:p>
        </w:tc>
        <w:tc>
          <w:tcPr>
            <w:tcW w:w="5834" w:type="dxa"/>
            <w:tcBorders>
              <w:top w:val="nil"/>
              <w:left w:val="nil"/>
              <w:bottom w:val="single" w:sz="8" w:space="0" w:color="000000"/>
              <w:right w:val="single" w:sz="8" w:space="0" w:color="000000"/>
            </w:tcBorders>
            <w:shd w:val="clear" w:color="auto" w:fill="auto"/>
            <w:tcMar>
              <w:top w:w="5" w:type="dxa"/>
              <w:left w:w="113" w:type="dxa"/>
              <w:bottom w:w="10" w:type="dxa"/>
              <w:right w:w="118" w:type="dxa"/>
            </w:tcMar>
            <w:hideMark/>
          </w:tcPr>
          <w:p w14:paraId="661B9178"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 xml:space="preserve">Agonis </w:t>
            </w:r>
            <w:proofErr w:type="spellStart"/>
            <w:r w:rsidRPr="00B23A5B">
              <w:rPr>
                <w:rFonts w:eastAsia="Times New Roman" w:cs="Arial"/>
                <w:b/>
                <w:bCs/>
                <w:i/>
                <w:iCs/>
                <w:bdr w:val="none" w:sz="0" w:space="0" w:color="auto" w:frame="1"/>
                <w:lang w:eastAsia="en-AU"/>
              </w:rPr>
              <w:t>flexuosa</w:t>
            </w:r>
            <w:proofErr w:type="spellEnd"/>
            <w:r w:rsidRPr="00B23A5B">
              <w:rPr>
                <w:rFonts w:eastAsia="Times New Roman" w:cs="Arial"/>
                <w:b/>
                <w:bCs/>
                <w:i/>
                <w:iCs/>
                <w:bdr w:val="none" w:sz="0" w:space="0" w:color="auto" w:frame="1"/>
                <w:lang w:eastAsia="en-AU"/>
              </w:rPr>
              <w:t> (WA Weeping Myrtle)</w:t>
            </w:r>
          </w:p>
        </w:tc>
        <w:tc>
          <w:tcPr>
            <w:tcW w:w="2635" w:type="dxa"/>
            <w:tcBorders>
              <w:top w:val="nil"/>
              <w:left w:val="nil"/>
              <w:bottom w:val="single" w:sz="8" w:space="0" w:color="000000"/>
              <w:right w:val="single" w:sz="8" w:space="0" w:color="000000"/>
            </w:tcBorders>
            <w:shd w:val="clear" w:color="auto" w:fill="auto"/>
            <w:tcMar>
              <w:top w:w="5" w:type="dxa"/>
              <w:left w:w="113" w:type="dxa"/>
              <w:bottom w:w="10" w:type="dxa"/>
              <w:right w:w="118" w:type="dxa"/>
            </w:tcMar>
            <w:hideMark/>
          </w:tcPr>
          <w:p w14:paraId="4AA8843B" w14:textId="77777777" w:rsidR="00B23A5B" w:rsidRPr="00B23A5B" w:rsidRDefault="00B23A5B" w:rsidP="00B23A5B">
            <w:pPr>
              <w:spacing w:line="312" w:lineRule="atLeast"/>
              <w:jc w:val="both"/>
              <w:rPr>
                <w:rFonts w:eastAsia="Times New Roman" w:cs="Arial"/>
                <w:b/>
                <w:bCs/>
                <w:i/>
                <w:iCs/>
                <w:lang w:eastAsia="en-AU"/>
              </w:rPr>
            </w:pPr>
            <w:r w:rsidRPr="00B23A5B">
              <w:rPr>
                <w:rFonts w:eastAsia="Times New Roman" w:cs="Arial"/>
                <w:b/>
                <w:bCs/>
                <w:i/>
                <w:iCs/>
                <w:bdr w:val="none" w:sz="0" w:space="0" w:color="auto" w:frame="1"/>
                <w:lang w:eastAsia="en-AU"/>
              </w:rPr>
              <w:t>12m</w:t>
            </w:r>
          </w:p>
        </w:tc>
      </w:tr>
      <w:tr w:rsidR="00B23A5B" w:rsidRPr="00B23A5B" w14:paraId="5B2E7F98" w14:textId="77777777" w:rsidTr="00B23A5B">
        <w:tc>
          <w:tcPr>
            <w:tcW w:w="1291" w:type="dxa"/>
            <w:tcBorders>
              <w:top w:val="nil"/>
              <w:left w:val="single" w:sz="8" w:space="0" w:color="E6E6E6"/>
              <w:bottom w:val="single" w:sz="8" w:space="0" w:color="E6E6E6"/>
              <w:right w:val="single" w:sz="8" w:space="0" w:color="E6E6E6"/>
            </w:tcBorders>
            <w:shd w:val="clear" w:color="auto" w:fill="auto"/>
            <w:tcMar>
              <w:top w:w="5" w:type="dxa"/>
              <w:left w:w="118" w:type="dxa"/>
              <w:bottom w:w="10" w:type="dxa"/>
              <w:right w:w="118" w:type="dxa"/>
            </w:tcMar>
            <w:hideMark/>
          </w:tcPr>
          <w:p w14:paraId="2ED9D667"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2</w:t>
            </w:r>
          </w:p>
        </w:tc>
        <w:tc>
          <w:tcPr>
            <w:tcW w:w="5834" w:type="dxa"/>
            <w:tcBorders>
              <w:top w:val="nil"/>
              <w:left w:val="nil"/>
              <w:bottom w:val="single" w:sz="8" w:space="0" w:color="000000"/>
              <w:right w:val="single" w:sz="8" w:space="0" w:color="000000"/>
            </w:tcBorders>
            <w:shd w:val="clear" w:color="auto" w:fill="auto"/>
            <w:tcMar>
              <w:top w:w="5" w:type="dxa"/>
              <w:left w:w="113" w:type="dxa"/>
              <w:bottom w:w="10" w:type="dxa"/>
              <w:right w:w="118" w:type="dxa"/>
            </w:tcMar>
            <w:hideMark/>
          </w:tcPr>
          <w:p w14:paraId="760304A2"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 xml:space="preserve">Jacaranda </w:t>
            </w:r>
            <w:proofErr w:type="spellStart"/>
            <w:r w:rsidRPr="00B23A5B">
              <w:rPr>
                <w:rFonts w:eastAsia="Times New Roman" w:cs="Arial"/>
                <w:b/>
                <w:bCs/>
                <w:i/>
                <w:iCs/>
                <w:bdr w:val="none" w:sz="0" w:space="0" w:color="auto" w:frame="1"/>
                <w:lang w:eastAsia="en-AU"/>
              </w:rPr>
              <w:t>mimosifolia</w:t>
            </w:r>
            <w:proofErr w:type="spellEnd"/>
            <w:r w:rsidRPr="00B23A5B">
              <w:rPr>
                <w:rFonts w:eastAsia="Times New Roman" w:cs="Arial"/>
                <w:b/>
                <w:bCs/>
                <w:i/>
                <w:iCs/>
                <w:bdr w:val="none" w:sz="0" w:space="0" w:color="auto" w:frame="1"/>
                <w:lang w:eastAsia="en-AU"/>
              </w:rPr>
              <w:t> (Jacaranda)</w:t>
            </w:r>
          </w:p>
        </w:tc>
        <w:tc>
          <w:tcPr>
            <w:tcW w:w="2635" w:type="dxa"/>
            <w:tcBorders>
              <w:top w:val="nil"/>
              <w:left w:val="nil"/>
              <w:bottom w:val="single" w:sz="8" w:space="0" w:color="000000"/>
              <w:right w:val="single" w:sz="8" w:space="0" w:color="000000"/>
            </w:tcBorders>
            <w:shd w:val="clear" w:color="auto" w:fill="auto"/>
            <w:tcMar>
              <w:top w:w="5" w:type="dxa"/>
              <w:left w:w="113" w:type="dxa"/>
              <w:bottom w:w="10" w:type="dxa"/>
              <w:right w:w="118" w:type="dxa"/>
            </w:tcMar>
            <w:hideMark/>
          </w:tcPr>
          <w:p w14:paraId="6CD5A52C"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11m</w:t>
            </w:r>
          </w:p>
        </w:tc>
      </w:tr>
      <w:tr w:rsidR="00B23A5B" w:rsidRPr="00B23A5B" w14:paraId="3B653FEF" w14:textId="77777777" w:rsidTr="00B23A5B">
        <w:tc>
          <w:tcPr>
            <w:tcW w:w="1291" w:type="dxa"/>
            <w:tcBorders>
              <w:top w:val="nil"/>
              <w:left w:val="single" w:sz="8" w:space="0" w:color="E6E6E6"/>
              <w:bottom w:val="single" w:sz="8" w:space="0" w:color="E6E6E6"/>
              <w:right w:val="single" w:sz="8" w:space="0" w:color="E6E6E6"/>
            </w:tcBorders>
            <w:shd w:val="clear" w:color="auto" w:fill="auto"/>
            <w:tcMar>
              <w:top w:w="5" w:type="dxa"/>
              <w:left w:w="118" w:type="dxa"/>
              <w:bottom w:w="10" w:type="dxa"/>
              <w:right w:w="118" w:type="dxa"/>
            </w:tcMar>
            <w:hideMark/>
          </w:tcPr>
          <w:p w14:paraId="21E1D8BD"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3</w:t>
            </w:r>
          </w:p>
        </w:tc>
        <w:tc>
          <w:tcPr>
            <w:tcW w:w="5834" w:type="dxa"/>
            <w:tcBorders>
              <w:top w:val="nil"/>
              <w:left w:val="nil"/>
              <w:bottom w:val="single" w:sz="8" w:space="0" w:color="000000"/>
              <w:right w:val="single" w:sz="8" w:space="0" w:color="000000"/>
            </w:tcBorders>
            <w:shd w:val="clear" w:color="auto" w:fill="auto"/>
            <w:tcMar>
              <w:top w:w="5" w:type="dxa"/>
              <w:left w:w="113" w:type="dxa"/>
              <w:bottom w:w="10" w:type="dxa"/>
              <w:right w:w="118" w:type="dxa"/>
            </w:tcMar>
            <w:hideMark/>
          </w:tcPr>
          <w:p w14:paraId="7044A16D"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 xml:space="preserve">Grevillea </w:t>
            </w:r>
            <w:proofErr w:type="spellStart"/>
            <w:r w:rsidRPr="00B23A5B">
              <w:rPr>
                <w:rFonts w:eastAsia="Times New Roman" w:cs="Arial"/>
                <w:b/>
                <w:bCs/>
                <w:i/>
                <w:iCs/>
                <w:bdr w:val="none" w:sz="0" w:space="0" w:color="auto" w:frame="1"/>
                <w:lang w:eastAsia="en-AU"/>
              </w:rPr>
              <w:t>robusta</w:t>
            </w:r>
            <w:proofErr w:type="spellEnd"/>
            <w:r w:rsidRPr="00B23A5B">
              <w:rPr>
                <w:rFonts w:eastAsia="Times New Roman" w:cs="Arial"/>
                <w:b/>
                <w:bCs/>
                <w:i/>
                <w:iCs/>
                <w:bdr w:val="none" w:sz="0" w:space="0" w:color="auto" w:frame="1"/>
                <w:lang w:eastAsia="en-AU"/>
              </w:rPr>
              <w:t> (Silky Oak)</w:t>
            </w:r>
          </w:p>
        </w:tc>
        <w:tc>
          <w:tcPr>
            <w:tcW w:w="2635" w:type="dxa"/>
            <w:tcBorders>
              <w:top w:val="nil"/>
              <w:left w:val="nil"/>
              <w:bottom w:val="single" w:sz="8" w:space="0" w:color="000000"/>
              <w:right w:val="single" w:sz="8" w:space="0" w:color="000000"/>
            </w:tcBorders>
            <w:shd w:val="clear" w:color="auto" w:fill="auto"/>
            <w:tcMar>
              <w:top w:w="5" w:type="dxa"/>
              <w:left w:w="113" w:type="dxa"/>
              <w:bottom w:w="10" w:type="dxa"/>
              <w:right w:w="118" w:type="dxa"/>
            </w:tcMar>
            <w:hideMark/>
          </w:tcPr>
          <w:p w14:paraId="13F1B97A" w14:textId="77777777" w:rsidR="00B23A5B" w:rsidRPr="00B23A5B" w:rsidRDefault="00B23A5B" w:rsidP="00B23A5B">
            <w:pPr>
              <w:spacing w:line="312" w:lineRule="atLeast"/>
              <w:rPr>
                <w:rFonts w:eastAsia="Times New Roman" w:cs="Arial"/>
                <w:b/>
                <w:bCs/>
                <w:i/>
                <w:iCs/>
                <w:lang w:eastAsia="en-AU"/>
              </w:rPr>
            </w:pPr>
            <w:r w:rsidRPr="00B23A5B">
              <w:rPr>
                <w:rFonts w:eastAsia="Times New Roman" w:cs="Arial"/>
                <w:b/>
                <w:bCs/>
                <w:i/>
                <w:iCs/>
                <w:bdr w:val="none" w:sz="0" w:space="0" w:color="auto" w:frame="1"/>
                <w:lang w:eastAsia="en-AU"/>
              </w:rPr>
              <w:t>10m</w:t>
            </w:r>
          </w:p>
        </w:tc>
      </w:tr>
    </w:tbl>
    <w:p w14:paraId="365279A9" w14:textId="77777777" w:rsidR="00B23A5B" w:rsidRPr="00B23A5B" w:rsidRDefault="00B23A5B" w:rsidP="00B23A5B">
      <w:pPr>
        <w:shd w:val="clear" w:color="auto" w:fill="FFFFFF"/>
        <w:jc w:val="both"/>
        <w:rPr>
          <w:rFonts w:eastAsia="Times New Roman" w:cs="Arial"/>
          <w:b/>
          <w:bCs/>
          <w:i/>
          <w:iCs/>
          <w:lang w:eastAsia="en-AU"/>
        </w:rPr>
      </w:pPr>
      <w:r w:rsidRPr="00B23A5B">
        <w:rPr>
          <w:rFonts w:eastAsia="Times New Roman" w:cs="Arial"/>
          <w:b/>
          <w:bCs/>
          <w:i/>
          <w:iCs/>
          <w:lang w:eastAsia="en-AU"/>
        </w:rPr>
        <w:br/>
      </w:r>
      <w:r w:rsidRPr="00B23A5B">
        <w:rPr>
          <w:rFonts w:eastAsia="Times New Roman" w:cs="Arial"/>
          <w:b/>
          <w:bCs/>
          <w:i/>
          <w:iCs/>
          <w:bdr w:val="none" w:sz="0" w:space="0" w:color="auto" w:frame="1"/>
          <w:lang w:eastAsia="en-AU"/>
        </w:rPr>
        <w:t>All excavation within the specified radius of the trunks of the above tree(s) being hand dug using either pneumatic or hydraulic tools only (</w:t>
      </w:r>
      <w:proofErr w:type="gramStart"/>
      <w:r w:rsidRPr="00B23A5B">
        <w:rPr>
          <w:rFonts w:eastAsia="Times New Roman" w:cs="Arial"/>
          <w:b/>
          <w:bCs/>
          <w:i/>
          <w:iCs/>
          <w:bdr w:val="none" w:sz="0" w:space="0" w:color="auto" w:frame="1"/>
          <w:lang w:eastAsia="en-AU"/>
        </w:rPr>
        <w:t>e.g.</w:t>
      </w:r>
      <w:proofErr w:type="gramEnd"/>
      <w:r w:rsidRPr="00B23A5B">
        <w:rPr>
          <w:rFonts w:eastAsia="Times New Roman" w:cs="Arial"/>
          <w:b/>
          <w:bCs/>
          <w:i/>
          <w:iCs/>
          <w:bdr w:val="none" w:sz="0" w:space="0" w:color="auto" w:frame="1"/>
          <w:lang w:eastAsia="en-AU"/>
        </w:rPr>
        <w:t> </w:t>
      </w:r>
      <w:proofErr w:type="spellStart"/>
      <w:r w:rsidRPr="00B23A5B">
        <w:rPr>
          <w:rFonts w:eastAsia="Times New Roman" w:cs="Arial"/>
          <w:b/>
          <w:bCs/>
          <w:i/>
          <w:iCs/>
          <w:bdr w:val="none" w:sz="0" w:space="0" w:color="auto" w:frame="1"/>
          <w:lang w:eastAsia="en-AU"/>
        </w:rPr>
        <w:t>Airspade</w:t>
      </w:r>
      <w:proofErr w:type="spellEnd"/>
      <w:r w:rsidRPr="00B23A5B">
        <w:rPr>
          <w:rFonts w:eastAsia="Times New Roman" w:cs="Arial"/>
          <w:b/>
          <w:bCs/>
          <w:i/>
          <w:iCs/>
          <w:bdr w:val="none" w:sz="0" w:space="0" w:color="auto" w:frame="1"/>
          <w:lang w:eastAsia="en-AU"/>
        </w:rPr>
        <w:t>® or hydro excavation) to a depth of one (1) metre under direct supervision of the Project Arborist and then by mechanical means as agreed by the Project Arborist. If tree roots less than 30mm diameter are required to be severed for the purposes of constructing the approved works, they must be cut cleanly using a sharp and fit for purpose tool. The pruning must be undertaken by a practicing Arborist.</w:t>
      </w:r>
    </w:p>
    <w:p w14:paraId="3521F41A" w14:textId="14E6735F" w:rsidR="00B23A5B" w:rsidRDefault="00B23A5B" w:rsidP="00B23A5B">
      <w:pPr>
        <w:pStyle w:val="NoSpacing"/>
        <w:jc w:val="both"/>
        <w:rPr>
          <w:b/>
          <w:bCs/>
          <w:i/>
          <w:iCs/>
        </w:rPr>
      </w:pPr>
    </w:p>
    <w:p w14:paraId="67E4C752" w14:textId="3F580177" w:rsidR="00B23A5B" w:rsidRPr="00B23A5B" w:rsidRDefault="00B23A5B" w:rsidP="00B23A5B">
      <w:pPr>
        <w:pStyle w:val="NoSpacing"/>
        <w:jc w:val="right"/>
        <w:rPr>
          <w:rFonts w:cs="Arial"/>
          <w:b/>
          <w:bCs/>
          <w:i/>
          <w:iCs/>
        </w:rPr>
      </w:pPr>
      <w:r w:rsidRPr="00EB3521">
        <w:rPr>
          <w:rFonts w:cs="Arial"/>
          <w:b/>
          <w:bCs/>
          <w:i/>
          <w:iCs/>
        </w:rPr>
        <w:t>(</w:t>
      </w:r>
      <w:r>
        <w:rPr>
          <w:rFonts w:cs="Arial"/>
          <w:b/>
          <w:bCs/>
          <w:i/>
          <w:iCs/>
        </w:rPr>
        <w:t>Added</w:t>
      </w:r>
      <w:r w:rsidRPr="00EB3521">
        <w:rPr>
          <w:rFonts w:cs="Arial"/>
          <w:b/>
          <w:bCs/>
          <w:i/>
          <w:iCs/>
        </w:rPr>
        <w:t xml:space="preserve"> – MOD/2023/0247 – 23/11/2023)</w:t>
      </w:r>
    </w:p>
    <w:sectPr w:rsidR="00B23A5B" w:rsidRPr="00B23A5B" w:rsidSect="00412E8D">
      <w:headerReference w:type="even" r:id="rId10"/>
      <w:headerReference w:type="default" r:id="rId11"/>
      <w:footerReference w:type="default" r:id="rId12"/>
      <w:headerReference w:type="first" r:id="rId13"/>
      <w:footerReference w:type="first" r:id="rId14"/>
      <w:pgSz w:w="11907" w:h="16840" w:code="9"/>
      <w:pgMar w:top="3402" w:right="1440" w:bottom="2438" w:left="1440" w:header="709" w:footer="709" w:gutter="0"/>
      <w:paperSrc w:first="261" w:other="261"/>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189FE" w14:textId="77777777" w:rsidR="002F4DEE" w:rsidRDefault="002F4DEE">
      <w:r>
        <w:separator/>
      </w:r>
    </w:p>
  </w:endnote>
  <w:endnote w:type="continuationSeparator" w:id="0">
    <w:p w14:paraId="7370142B" w14:textId="77777777" w:rsidR="002F4DEE" w:rsidRDefault="002F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0BD1" w14:textId="77777777" w:rsidR="0059198E" w:rsidRPr="0059198E" w:rsidRDefault="00B23A5B">
    <w:pPr>
      <w:pStyle w:val="Footer"/>
      <w:jc w:val="center"/>
      <w:rPr>
        <w:sz w:val="24"/>
        <w:szCs w:val="24"/>
      </w:rPr>
    </w:pPr>
    <w:r w:rsidRPr="0059198E">
      <w:rPr>
        <w:sz w:val="24"/>
        <w:szCs w:val="24"/>
      </w:rPr>
      <w:fldChar w:fldCharType="begin"/>
    </w:r>
    <w:r w:rsidRPr="0059198E">
      <w:rPr>
        <w:sz w:val="24"/>
        <w:szCs w:val="24"/>
      </w:rPr>
      <w:instrText xml:space="preserve"> PAGE   \* MERGEFORMAT </w:instrText>
    </w:r>
    <w:r w:rsidRPr="0059198E">
      <w:rPr>
        <w:sz w:val="24"/>
        <w:szCs w:val="24"/>
      </w:rPr>
      <w:fldChar w:fldCharType="separate"/>
    </w:r>
    <w:r>
      <w:rPr>
        <w:noProof/>
        <w:sz w:val="24"/>
        <w:szCs w:val="24"/>
      </w:rPr>
      <w:t>25</w:t>
    </w:r>
    <w:r w:rsidRPr="0059198E">
      <w:rPr>
        <w:noProof/>
        <w:sz w:val="24"/>
        <w:szCs w:val="24"/>
      </w:rPr>
      <w:fldChar w:fldCharType="end"/>
    </w:r>
  </w:p>
  <w:p w14:paraId="68122EE2" w14:textId="77777777" w:rsidR="0059198E" w:rsidRDefault="00000000" w:rsidP="0059198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5A01" w14:textId="77777777" w:rsidR="0001436E" w:rsidRPr="00494B96" w:rsidRDefault="00B23A5B" w:rsidP="00412E8D">
    <w:pPr>
      <w:pStyle w:val="Footer"/>
      <w:ind w:left="-851"/>
      <w:rPr>
        <w:sz w:val="24"/>
      </w:rPr>
    </w:pPr>
    <w:r w:rsidRPr="00494B96">
      <w:rPr>
        <w:noProof/>
        <w:sz w:val="24"/>
      </w:rPr>
      <w:drawing>
        <wp:inline distT="0" distB="0" distL="0" distR="0" wp14:anchorId="79EFB267" wp14:editId="7B9C1E7D">
          <wp:extent cx="4727448" cy="615696"/>
          <wp:effectExtent l="0" t="0" r="0" b="0"/>
          <wp:docPr id="100009" name="Pictur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
                  <a:stretch>
                    <a:fillRect/>
                  </a:stretch>
                </pic:blipFill>
                <pic:spPr>
                  <a:xfrm>
                    <a:off x="0" y="0"/>
                    <a:ext cx="4727448" cy="6156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8955C" w14:textId="77777777" w:rsidR="002F4DEE" w:rsidRDefault="002F4DEE">
      <w:r>
        <w:separator/>
      </w:r>
    </w:p>
  </w:footnote>
  <w:footnote w:type="continuationSeparator" w:id="0">
    <w:p w14:paraId="5438187A" w14:textId="77777777" w:rsidR="002F4DEE" w:rsidRDefault="002F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3ECE" w14:textId="77777777" w:rsidR="006111DD" w:rsidRDefault="00000000">
    <w:pPr>
      <w:pStyle w:val="Header"/>
    </w:pPr>
    <w:r>
      <w:rPr>
        <w:noProof/>
      </w:rPr>
      <w:pict w14:anchorId="66EEB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7" o:spid="_x0000_s1026" type="#_x0000_t75" style="position:absolute;margin-left:0;margin-top:0;width:595.2pt;height:841.9pt;z-index:-251656192;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36E7" w14:textId="77777777" w:rsidR="006111DD" w:rsidRDefault="00000000">
    <w:pPr>
      <w:pStyle w:val="Header"/>
    </w:pPr>
    <w:r>
      <w:rPr>
        <w:noProof/>
      </w:rPr>
      <w:pict w14:anchorId="6E6B2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8" o:spid="_x0000_s1027" type="#_x0000_t75" style="position:absolute;margin-left:-72.05pt;margin-top:-172.35pt;width:595.2pt;height:841.9pt;z-index:-251655168;mso-position-horizontal-relative:margin;mso-position-vertical-relative:margin" o:allowincell="f">
          <v:imagedata r:id="rId1"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94C0" w14:textId="77777777" w:rsidR="0001436E" w:rsidRPr="00412E8D" w:rsidRDefault="00000000" w:rsidP="00412E8D">
    <w:pPr>
      <w:pStyle w:val="Header"/>
      <w:ind w:left="-709"/>
      <w:rPr>
        <w:sz w:val="24"/>
      </w:rPr>
    </w:pPr>
    <w:r>
      <w:rPr>
        <w:noProof/>
        <w:sz w:val="24"/>
      </w:rPr>
      <w:pict w14:anchorId="200BE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6" o:spid="_x0000_s1025" type="#_x0000_t75" style="position:absolute;left:0;text-align:left;margin-left:-72.05pt;margin-top:-172.35pt;width:595.2pt;height:841.9pt;z-index:-251657216;mso-position-horizontal-relative:margin;mso-position-vertical-relative:margin" o:allowincell="f">
          <v:imagedata r:id="rId1" o:title="Watermark"/>
          <w10:wrap anchorx="margin" anchory="margin"/>
        </v:shape>
      </w:pict>
    </w:r>
    <w:r w:rsidR="00B23A5B" w:rsidRPr="00412E8D">
      <w:rPr>
        <w:noProof/>
        <w:sz w:val="24"/>
      </w:rPr>
      <w:drawing>
        <wp:inline distT="0" distB="0" distL="0" distR="0" wp14:anchorId="71A1BDF4" wp14:editId="65013233">
          <wp:extent cx="3210922" cy="396393"/>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2"/>
                  <a:stretch>
                    <a:fillRect/>
                  </a:stretch>
                </pic:blipFill>
                <pic:spPr>
                  <a:xfrm>
                    <a:off x="0" y="0"/>
                    <a:ext cx="3210922" cy="3963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421CE"/>
    <w:multiLevelType w:val="hybridMultilevel"/>
    <w:tmpl w:val="C052C348"/>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1">
    <w:nsid w:val="23581BBB"/>
    <w:multiLevelType w:val="hybridMultilevel"/>
    <w:tmpl w:val="168EA4E2"/>
    <w:lvl w:ilvl="0" w:tplc="B9A684FA">
      <w:start w:val="1"/>
      <w:numFmt w:val="decimal"/>
      <w:pStyle w:val="Heading1"/>
      <w:lvlText w:val="%1."/>
      <w:lvlJc w:val="left"/>
      <w:pPr>
        <w:ind w:left="720" w:hanging="360"/>
      </w:pPr>
      <w:rPr>
        <w:rFonts w:hint="default"/>
      </w:rPr>
    </w:lvl>
    <w:lvl w:ilvl="1" w:tplc="2B2477E6" w:tentative="1">
      <w:start w:val="1"/>
      <w:numFmt w:val="lowerLetter"/>
      <w:lvlText w:val="%2."/>
      <w:lvlJc w:val="left"/>
      <w:pPr>
        <w:ind w:left="1440" w:hanging="360"/>
      </w:pPr>
    </w:lvl>
    <w:lvl w:ilvl="2" w:tplc="2F3C5CEC" w:tentative="1">
      <w:start w:val="1"/>
      <w:numFmt w:val="lowerRoman"/>
      <w:lvlText w:val="%3."/>
      <w:lvlJc w:val="right"/>
      <w:pPr>
        <w:ind w:left="2160" w:hanging="180"/>
      </w:pPr>
    </w:lvl>
    <w:lvl w:ilvl="3" w:tplc="5DDC5A22" w:tentative="1">
      <w:start w:val="1"/>
      <w:numFmt w:val="decimal"/>
      <w:lvlText w:val="%4."/>
      <w:lvlJc w:val="left"/>
      <w:pPr>
        <w:ind w:left="2880" w:hanging="360"/>
      </w:pPr>
    </w:lvl>
    <w:lvl w:ilvl="4" w:tplc="2916A814" w:tentative="1">
      <w:start w:val="1"/>
      <w:numFmt w:val="lowerLetter"/>
      <w:lvlText w:val="%5."/>
      <w:lvlJc w:val="left"/>
      <w:pPr>
        <w:ind w:left="3600" w:hanging="360"/>
      </w:pPr>
    </w:lvl>
    <w:lvl w:ilvl="5" w:tplc="B06227E6" w:tentative="1">
      <w:start w:val="1"/>
      <w:numFmt w:val="lowerRoman"/>
      <w:lvlText w:val="%6."/>
      <w:lvlJc w:val="right"/>
      <w:pPr>
        <w:ind w:left="4320" w:hanging="180"/>
      </w:pPr>
    </w:lvl>
    <w:lvl w:ilvl="6" w:tplc="0B58AA2C" w:tentative="1">
      <w:start w:val="1"/>
      <w:numFmt w:val="decimal"/>
      <w:lvlText w:val="%7."/>
      <w:lvlJc w:val="left"/>
      <w:pPr>
        <w:ind w:left="5040" w:hanging="360"/>
      </w:pPr>
    </w:lvl>
    <w:lvl w:ilvl="7" w:tplc="070CD136" w:tentative="1">
      <w:start w:val="1"/>
      <w:numFmt w:val="lowerLetter"/>
      <w:lvlText w:val="%8."/>
      <w:lvlJc w:val="left"/>
      <w:pPr>
        <w:ind w:left="5760" w:hanging="360"/>
      </w:pPr>
    </w:lvl>
    <w:lvl w:ilvl="8" w:tplc="7C8A5D9C" w:tentative="1">
      <w:start w:val="1"/>
      <w:numFmt w:val="lowerRoman"/>
      <w:lvlText w:val="%9."/>
      <w:lvlJc w:val="right"/>
      <w:pPr>
        <w:ind w:left="6480" w:hanging="180"/>
      </w:pPr>
    </w:lvl>
  </w:abstractNum>
  <w:abstractNum w:abstractNumId="2" w15:restartNumberingAfterBreak="1">
    <w:nsid w:val="35C052B7"/>
    <w:multiLevelType w:val="multilevel"/>
    <w:tmpl w:val="35C052B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1">
    <w:nsid w:val="35C052B8"/>
    <w:multiLevelType w:val="multilevel"/>
    <w:tmpl w:val="35C052B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1">
    <w:nsid w:val="35C052B9"/>
    <w:multiLevelType w:val="hybridMultilevel"/>
    <w:tmpl w:val="35C052B9"/>
    <w:lvl w:ilvl="0" w:tplc="8DCA2B6C">
      <w:start w:val="1"/>
      <w:numFmt w:val="bullet"/>
      <w:lvlText w:val=""/>
      <w:lvlJc w:val="left"/>
      <w:pPr>
        <w:ind w:left="720" w:hanging="360"/>
      </w:pPr>
      <w:rPr>
        <w:rFonts w:ascii="Symbol" w:hAnsi="Symbol"/>
      </w:rPr>
    </w:lvl>
    <w:lvl w:ilvl="1" w:tplc="5C28FAB8">
      <w:start w:val="1"/>
      <w:numFmt w:val="bullet"/>
      <w:lvlText w:val="o"/>
      <w:lvlJc w:val="left"/>
      <w:pPr>
        <w:tabs>
          <w:tab w:val="num" w:pos="1440"/>
        </w:tabs>
        <w:ind w:left="1440" w:hanging="360"/>
      </w:pPr>
      <w:rPr>
        <w:rFonts w:ascii="Courier New" w:hAnsi="Courier New"/>
      </w:rPr>
    </w:lvl>
    <w:lvl w:ilvl="2" w:tplc="2E76D200">
      <w:start w:val="1"/>
      <w:numFmt w:val="bullet"/>
      <w:lvlText w:val=""/>
      <w:lvlJc w:val="left"/>
      <w:pPr>
        <w:tabs>
          <w:tab w:val="num" w:pos="2160"/>
        </w:tabs>
        <w:ind w:left="2160" w:hanging="360"/>
      </w:pPr>
      <w:rPr>
        <w:rFonts w:ascii="Wingdings" w:hAnsi="Wingdings"/>
      </w:rPr>
    </w:lvl>
    <w:lvl w:ilvl="3" w:tplc="D6E81834">
      <w:start w:val="1"/>
      <w:numFmt w:val="bullet"/>
      <w:lvlText w:val=""/>
      <w:lvlJc w:val="left"/>
      <w:pPr>
        <w:tabs>
          <w:tab w:val="num" w:pos="2880"/>
        </w:tabs>
        <w:ind w:left="2880" w:hanging="360"/>
      </w:pPr>
      <w:rPr>
        <w:rFonts w:ascii="Symbol" w:hAnsi="Symbol"/>
      </w:rPr>
    </w:lvl>
    <w:lvl w:ilvl="4" w:tplc="096A94F4">
      <w:start w:val="1"/>
      <w:numFmt w:val="bullet"/>
      <w:lvlText w:val="o"/>
      <w:lvlJc w:val="left"/>
      <w:pPr>
        <w:tabs>
          <w:tab w:val="num" w:pos="3600"/>
        </w:tabs>
        <w:ind w:left="3600" w:hanging="360"/>
      </w:pPr>
      <w:rPr>
        <w:rFonts w:ascii="Courier New" w:hAnsi="Courier New"/>
      </w:rPr>
    </w:lvl>
    <w:lvl w:ilvl="5" w:tplc="C2220522">
      <w:start w:val="1"/>
      <w:numFmt w:val="bullet"/>
      <w:lvlText w:val=""/>
      <w:lvlJc w:val="left"/>
      <w:pPr>
        <w:tabs>
          <w:tab w:val="num" w:pos="4320"/>
        </w:tabs>
        <w:ind w:left="4320" w:hanging="360"/>
      </w:pPr>
      <w:rPr>
        <w:rFonts w:ascii="Wingdings" w:hAnsi="Wingdings"/>
      </w:rPr>
    </w:lvl>
    <w:lvl w:ilvl="6" w:tplc="4148F71A">
      <w:start w:val="1"/>
      <w:numFmt w:val="bullet"/>
      <w:lvlText w:val=""/>
      <w:lvlJc w:val="left"/>
      <w:pPr>
        <w:tabs>
          <w:tab w:val="num" w:pos="5040"/>
        </w:tabs>
        <w:ind w:left="5040" w:hanging="360"/>
      </w:pPr>
      <w:rPr>
        <w:rFonts w:ascii="Symbol" w:hAnsi="Symbol"/>
      </w:rPr>
    </w:lvl>
    <w:lvl w:ilvl="7" w:tplc="38E625CE">
      <w:start w:val="1"/>
      <w:numFmt w:val="bullet"/>
      <w:lvlText w:val="o"/>
      <w:lvlJc w:val="left"/>
      <w:pPr>
        <w:tabs>
          <w:tab w:val="num" w:pos="5760"/>
        </w:tabs>
        <w:ind w:left="5760" w:hanging="360"/>
      </w:pPr>
      <w:rPr>
        <w:rFonts w:ascii="Courier New" w:hAnsi="Courier New"/>
      </w:rPr>
    </w:lvl>
    <w:lvl w:ilvl="8" w:tplc="CF987BE4">
      <w:start w:val="1"/>
      <w:numFmt w:val="bullet"/>
      <w:lvlText w:val=""/>
      <w:lvlJc w:val="left"/>
      <w:pPr>
        <w:tabs>
          <w:tab w:val="num" w:pos="6480"/>
        </w:tabs>
        <w:ind w:left="6480" w:hanging="360"/>
      </w:pPr>
      <w:rPr>
        <w:rFonts w:ascii="Wingdings" w:hAnsi="Wingdings"/>
      </w:rPr>
    </w:lvl>
  </w:abstractNum>
  <w:abstractNum w:abstractNumId="5" w15:restartNumberingAfterBreak="1">
    <w:nsid w:val="35C052BA"/>
    <w:multiLevelType w:val="hybridMultilevel"/>
    <w:tmpl w:val="35C052BA"/>
    <w:lvl w:ilvl="0" w:tplc="C150BF86">
      <w:start w:val="1"/>
      <w:numFmt w:val="bullet"/>
      <w:lvlText w:val=""/>
      <w:lvlJc w:val="left"/>
      <w:pPr>
        <w:ind w:left="720" w:hanging="360"/>
      </w:pPr>
      <w:rPr>
        <w:rFonts w:ascii="Symbol" w:hAnsi="Symbol"/>
      </w:rPr>
    </w:lvl>
    <w:lvl w:ilvl="1" w:tplc="1794F064">
      <w:start w:val="1"/>
      <w:numFmt w:val="bullet"/>
      <w:lvlText w:val="o"/>
      <w:lvlJc w:val="left"/>
      <w:pPr>
        <w:tabs>
          <w:tab w:val="num" w:pos="1440"/>
        </w:tabs>
        <w:ind w:left="1440" w:hanging="360"/>
      </w:pPr>
      <w:rPr>
        <w:rFonts w:ascii="Courier New" w:hAnsi="Courier New"/>
      </w:rPr>
    </w:lvl>
    <w:lvl w:ilvl="2" w:tplc="D14AAFB6">
      <w:start w:val="1"/>
      <w:numFmt w:val="bullet"/>
      <w:lvlText w:val=""/>
      <w:lvlJc w:val="left"/>
      <w:pPr>
        <w:tabs>
          <w:tab w:val="num" w:pos="2160"/>
        </w:tabs>
        <w:ind w:left="2160" w:hanging="360"/>
      </w:pPr>
      <w:rPr>
        <w:rFonts w:ascii="Wingdings" w:hAnsi="Wingdings"/>
      </w:rPr>
    </w:lvl>
    <w:lvl w:ilvl="3" w:tplc="6C8C928C">
      <w:start w:val="1"/>
      <w:numFmt w:val="bullet"/>
      <w:lvlText w:val=""/>
      <w:lvlJc w:val="left"/>
      <w:pPr>
        <w:tabs>
          <w:tab w:val="num" w:pos="2880"/>
        </w:tabs>
        <w:ind w:left="2880" w:hanging="360"/>
      </w:pPr>
      <w:rPr>
        <w:rFonts w:ascii="Symbol" w:hAnsi="Symbol"/>
      </w:rPr>
    </w:lvl>
    <w:lvl w:ilvl="4" w:tplc="6D00F370">
      <w:start w:val="1"/>
      <w:numFmt w:val="bullet"/>
      <w:lvlText w:val="o"/>
      <w:lvlJc w:val="left"/>
      <w:pPr>
        <w:tabs>
          <w:tab w:val="num" w:pos="3600"/>
        </w:tabs>
        <w:ind w:left="3600" w:hanging="360"/>
      </w:pPr>
      <w:rPr>
        <w:rFonts w:ascii="Courier New" w:hAnsi="Courier New"/>
      </w:rPr>
    </w:lvl>
    <w:lvl w:ilvl="5" w:tplc="9F924C5C">
      <w:start w:val="1"/>
      <w:numFmt w:val="bullet"/>
      <w:lvlText w:val=""/>
      <w:lvlJc w:val="left"/>
      <w:pPr>
        <w:tabs>
          <w:tab w:val="num" w:pos="4320"/>
        </w:tabs>
        <w:ind w:left="4320" w:hanging="360"/>
      </w:pPr>
      <w:rPr>
        <w:rFonts w:ascii="Wingdings" w:hAnsi="Wingdings"/>
      </w:rPr>
    </w:lvl>
    <w:lvl w:ilvl="6" w:tplc="EA988810">
      <w:start w:val="1"/>
      <w:numFmt w:val="bullet"/>
      <w:lvlText w:val=""/>
      <w:lvlJc w:val="left"/>
      <w:pPr>
        <w:tabs>
          <w:tab w:val="num" w:pos="5040"/>
        </w:tabs>
        <w:ind w:left="5040" w:hanging="360"/>
      </w:pPr>
      <w:rPr>
        <w:rFonts w:ascii="Symbol" w:hAnsi="Symbol"/>
      </w:rPr>
    </w:lvl>
    <w:lvl w:ilvl="7" w:tplc="6C7C4D52">
      <w:start w:val="1"/>
      <w:numFmt w:val="bullet"/>
      <w:lvlText w:val="o"/>
      <w:lvlJc w:val="left"/>
      <w:pPr>
        <w:tabs>
          <w:tab w:val="num" w:pos="5760"/>
        </w:tabs>
        <w:ind w:left="5760" w:hanging="360"/>
      </w:pPr>
      <w:rPr>
        <w:rFonts w:ascii="Courier New" w:hAnsi="Courier New"/>
      </w:rPr>
    </w:lvl>
    <w:lvl w:ilvl="8" w:tplc="B9185C52">
      <w:start w:val="1"/>
      <w:numFmt w:val="bullet"/>
      <w:lvlText w:val=""/>
      <w:lvlJc w:val="left"/>
      <w:pPr>
        <w:tabs>
          <w:tab w:val="num" w:pos="6480"/>
        </w:tabs>
        <w:ind w:left="6480" w:hanging="360"/>
      </w:pPr>
      <w:rPr>
        <w:rFonts w:ascii="Wingdings" w:hAnsi="Wingdings"/>
      </w:rPr>
    </w:lvl>
  </w:abstractNum>
  <w:abstractNum w:abstractNumId="6" w15:restartNumberingAfterBreak="1">
    <w:nsid w:val="35C052BB"/>
    <w:multiLevelType w:val="hybridMultilevel"/>
    <w:tmpl w:val="35C052BB"/>
    <w:lvl w:ilvl="0" w:tplc="6CCC5AE8">
      <w:start w:val="1"/>
      <w:numFmt w:val="bullet"/>
      <w:lvlText w:val=""/>
      <w:lvlJc w:val="left"/>
      <w:pPr>
        <w:ind w:left="720" w:hanging="360"/>
      </w:pPr>
      <w:rPr>
        <w:rFonts w:ascii="Symbol" w:hAnsi="Symbol"/>
      </w:rPr>
    </w:lvl>
    <w:lvl w:ilvl="1" w:tplc="103C3D2C">
      <w:start w:val="1"/>
      <w:numFmt w:val="bullet"/>
      <w:lvlText w:val="o"/>
      <w:lvlJc w:val="left"/>
      <w:pPr>
        <w:tabs>
          <w:tab w:val="num" w:pos="1440"/>
        </w:tabs>
        <w:ind w:left="1440" w:hanging="360"/>
      </w:pPr>
      <w:rPr>
        <w:rFonts w:ascii="Courier New" w:hAnsi="Courier New"/>
      </w:rPr>
    </w:lvl>
    <w:lvl w:ilvl="2" w:tplc="30E060FE">
      <w:start w:val="1"/>
      <w:numFmt w:val="bullet"/>
      <w:lvlText w:val=""/>
      <w:lvlJc w:val="left"/>
      <w:pPr>
        <w:tabs>
          <w:tab w:val="num" w:pos="2160"/>
        </w:tabs>
        <w:ind w:left="2160" w:hanging="360"/>
      </w:pPr>
      <w:rPr>
        <w:rFonts w:ascii="Wingdings" w:hAnsi="Wingdings"/>
      </w:rPr>
    </w:lvl>
    <w:lvl w:ilvl="3" w:tplc="55AC1F8A">
      <w:start w:val="1"/>
      <w:numFmt w:val="bullet"/>
      <w:lvlText w:val=""/>
      <w:lvlJc w:val="left"/>
      <w:pPr>
        <w:tabs>
          <w:tab w:val="num" w:pos="2880"/>
        </w:tabs>
        <w:ind w:left="2880" w:hanging="360"/>
      </w:pPr>
      <w:rPr>
        <w:rFonts w:ascii="Symbol" w:hAnsi="Symbol"/>
      </w:rPr>
    </w:lvl>
    <w:lvl w:ilvl="4" w:tplc="66CAEF90">
      <w:start w:val="1"/>
      <w:numFmt w:val="bullet"/>
      <w:lvlText w:val="o"/>
      <w:lvlJc w:val="left"/>
      <w:pPr>
        <w:tabs>
          <w:tab w:val="num" w:pos="3600"/>
        </w:tabs>
        <w:ind w:left="3600" w:hanging="360"/>
      </w:pPr>
      <w:rPr>
        <w:rFonts w:ascii="Courier New" w:hAnsi="Courier New"/>
      </w:rPr>
    </w:lvl>
    <w:lvl w:ilvl="5" w:tplc="E7CAF33E">
      <w:start w:val="1"/>
      <w:numFmt w:val="bullet"/>
      <w:lvlText w:val=""/>
      <w:lvlJc w:val="left"/>
      <w:pPr>
        <w:tabs>
          <w:tab w:val="num" w:pos="4320"/>
        </w:tabs>
        <w:ind w:left="4320" w:hanging="360"/>
      </w:pPr>
      <w:rPr>
        <w:rFonts w:ascii="Wingdings" w:hAnsi="Wingdings"/>
      </w:rPr>
    </w:lvl>
    <w:lvl w:ilvl="6" w:tplc="2EE2F310">
      <w:start w:val="1"/>
      <w:numFmt w:val="bullet"/>
      <w:lvlText w:val=""/>
      <w:lvlJc w:val="left"/>
      <w:pPr>
        <w:tabs>
          <w:tab w:val="num" w:pos="5040"/>
        </w:tabs>
        <w:ind w:left="5040" w:hanging="360"/>
      </w:pPr>
      <w:rPr>
        <w:rFonts w:ascii="Symbol" w:hAnsi="Symbol"/>
      </w:rPr>
    </w:lvl>
    <w:lvl w:ilvl="7" w:tplc="4008FA84">
      <w:start w:val="1"/>
      <w:numFmt w:val="bullet"/>
      <w:lvlText w:val="o"/>
      <w:lvlJc w:val="left"/>
      <w:pPr>
        <w:tabs>
          <w:tab w:val="num" w:pos="5760"/>
        </w:tabs>
        <w:ind w:left="5760" w:hanging="360"/>
      </w:pPr>
      <w:rPr>
        <w:rFonts w:ascii="Courier New" w:hAnsi="Courier New"/>
      </w:rPr>
    </w:lvl>
    <w:lvl w:ilvl="8" w:tplc="57945F24">
      <w:start w:val="1"/>
      <w:numFmt w:val="bullet"/>
      <w:lvlText w:val=""/>
      <w:lvlJc w:val="left"/>
      <w:pPr>
        <w:tabs>
          <w:tab w:val="num" w:pos="6480"/>
        </w:tabs>
        <w:ind w:left="6480" w:hanging="360"/>
      </w:pPr>
      <w:rPr>
        <w:rFonts w:ascii="Wingdings" w:hAnsi="Wingdings"/>
      </w:rPr>
    </w:lvl>
  </w:abstractNum>
  <w:abstractNum w:abstractNumId="7" w15:restartNumberingAfterBreak="1">
    <w:nsid w:val="35C052BC"/>
    <w:multiLevelType w:val="multilevel"/>
    <w:tmpl w:val="35C052B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1">
    <w:nsid w:val="35C052BD"/>
    <w:multiLevelType w:val="multilevel"/>
    <w:tmpl w:val="35C052B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1">
    <w:nsid w:val="35C052BE"/>
    <w:multiLevelType w:val="multilevel"/>
    <w:tmpl w:val="35C052B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35C052BF"/>
    <w:multiLevelType w:val="multilevel"/>
    <w:tmpl w:val="35C052B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1">
    <w:nsid w:val="35C052C0"/>
    <w:multiLevelType w:val="multilevel"/>
    <w:tmpl w:val="35C052C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1">
    <w:nsid w:val="35C052C1"/>
    <w:multiLevelType w:val="multilevel"/>
    <w:tmpl w:val="35C052C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1">
    <w:nsid w:val="35C052C2"/>
    <w:multiLevelType w:val="multilevel"/>
    <w:tmpl w:val="35C052C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1">
    <w:nsid w:val="35C052C3"/>
    <w:multiLevelType w:val="multilevel"/>
    <w:tmpl w:val="35C052C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1">
    <w:nsid w:val="35C052C4"/>
    <w:multiLevelType w:val="multilevel"/>
    <w:tmpl w:val="35C052C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1">
    <w:nsid w:val="35C052C5"/>
    <w:multiLevelType w:val="multilevel"/>
    <w:tmpl w:val="35C052C5"/>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1">
    <w:nsid w:val="35C052C6"/>
    <w:multiLevelType w:val="multilevel"/>
    <w:tmpl w:val="35C052C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1">
    <w:nsid w:val="35C052C7"/>
    <w:multiLevelType w:val="multilevel"/>
    <w:tmpl w:val="35C052C7"/>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1">
    <w:nsid w:val="35C052C8"/>
    <w:multiLevelType w:val="multilevel"/>
    <w:tmpl w:val="35C052C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93402064">
    <w:abstractNumId w:val="1"/>
  </w:num>
  <w:num w:numId="2" w16cid:durableId="481124752">
    <w:abstractNumId w:val="2"/>
  </w:num>
  <w:num w:numId="3" w16cid:durableId="503668066">
    <w:abstractNumId w:val="3"/>
  </w:num>
  <w:num w:numId="4" w16cid:durableId="1199977670">
    <w:abstractNumId w:val="4"/>
  </w:num>
  <w:num w:numId="5" w16cid:durableId="1451239369">
    <w:abstractNumId w:val="5"/>
  </w:num>
  <w:num w:numId="6" w16cid:durableId="335697279">
    <w:abstractNumId w:val="6"/>
  </w:num>
  <w:num w:numId="7" w16cid:durableId="907573157">
    <w:abstractNumId w:val="7"/>
  </w:num>
  <w:num w:numId="8" w16cid:durableId="1212765027">
    <w:abstractNumId w:val="8"/>
  </w:num>
  <w:num w:numId="9" w16cid:durableId="1360741939">
    <w:abstractNumId w:val="9"/>
  </w:num>
  <w:num w:numId="10" w16cid:durableId="1441295441">
    <w:abstractNumId w:val="10"/>
  </w:num>
  <w:num w:numId="11" w16cid:durableId="765343909">
    <w:abstractNumId w:val="11"/>
  </w:num>
  <w:num w:numId="12" w16cid:durableId="1053507749">
    <w:abstractNumId w:val="12"/>
  </w:num>
  <w:num w:numId="13" w16cid:durableId="1024327834">
    <w:abstractNumId w:val="13"/>
  </w:num>
  <w:num w:numId="14" w16cid:durableId="842670710">
    <w:abstractNumId w:val="14"/>
  </w:num>
  <w:num w:numId="15" w16cid:durableId="1146242557">
    <w:abstractNumId w:val="15"/>
  </w:num>
  <w:num w:numId="16" w16cid:durableId="1100684999">
    <w:abstractNumId w:val="16"/>
  </w:num>
  <w:num w:numId="17" w16cid:durableId="1683818311">
    <w:abstractNumId w:val="17"/>
  </w:num>
  <w:num w:numId="18" w16cid:durableId="1725833374">
    <w:abstractNumId w:val="18"/>
  </w:num>
  <w:num w:numId="19" w16cid:durableId="281765890">
    <w:abstractNumId w:val="19"/>
  </w:num>
  <w:num w:numId="20" w16cid:durableId="1554852295">
    <w:abstractNumId w:val="0"/>
  </w:num>
  <w:num w:numId="21" w16cid:durableId="342242301">
    <w:abstractNumId w:val="1"/>
    <w:lvlOverride w:ilvl="0">
      <w:startOverride w:val="15"/>
    </w:lvlOverride>
  </w:num>
  <w:num w:numId="22" w16cid:durableId="1442914497">
    <w:abstractNumId w:val="1"/>
  </w:num>
  <w:num w:numId="23" w16cid:durableId="2040472115">
    <w:abstractNumId w:val="1"/>
    <w:lvlOverride w:ilvl="0">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7F"/>
    <w:rsid w:val="002A7AC3"/>
    <w:rsid w:val="002D755E"/>
    <w:rsid w:val="002F1CBF"/>
    <w:rsid w:val="002F4DEE"/>
    <w:rsid w:val="0049297F"/>
    <w:rsid w:val="004B1F36"/>
    <w:rsid w:val="004E5BFE"/>
    <w:rsid w:val="00895A12"/>
    <w:rsid w:val="008D10FF"/>
    <w:rsid w:val="00AD6CDD"/>
    <w:rsid w:val="00B23A5B"/>
    <w:rsid w:val="00CF782B"/>
    <w:rsid w:val="00EB3521"/>
    <w:rsid w:val="00FB0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BB29"/>
  <w15:chartTrackingRefBased/>
  <w15:docId w15:val="{110C7215-13D4-461D-A9F3-C12F098E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7F"/>
    <w:pPr>
      <w:spacing w:after="0" w:line="240" w:lineRule="auto"/>
    </w:pPr>
    <w:rPr>
      <w:rFonts w:ascii="Arial" w:eastAsia="Calibri" w:hAnsi="Arial" w:cs="Times New Roman"/>
    </w:rPr>
  </w:style>
  <w:style w:type="paragraph" w:styleId="Heading1">
    <w:name w:val="heading 1"/>
    <w:basedOn w:val="Normal"/>
    <w:next w:val="Normal"/>
    <w:link w:val="Heading1Char"/>
    <w:uiPriority w:val="9"/>
    <w:qFormat/>
    <w:rsid w:val="0049297F"/>
    <w:pPr>
      <w:keepNext/>
      <w:keepLines/>
      <w:numPr>
        <w:numId w:val="1"/>
      </w:numPr>
      <w:spacing w:before="240" w:after="240"/>
      <w:outlineLvl w:val="0"/>
    </w:pPr>
    <w:rPr>
      <w:rFonts w:eastAsiaTheme="majorEastAsia" w:cstheme="majorBidi"/>
      <w:b/>
      <w:szCs w:val="32"/>
    </w:rPr>
  </w:style>
  <w:style w:type="paragraph" w:styleId="Heading3">
    <w:name w:val="heading 3"/>
    <w:basedOn w:val="Normal"/>
    <w:next w:val="Normal"/>
    <w:link w:val="Heading3Char"/>
    <w:qFormat/>
    <w:rsid w:val="0049297F"/>
    <w:pPr>
      <w:keepNext/>
      <w:spacing w:before="240" w:after="240"/>
      <w:outlineLvl w:val="2"/>
    </w:pPr>
    <w:rPr>
      <w:rFonts w:eastAsia="Times New Roman"/>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97F"/>
    <w:rPr>
      <w:rFonts w:ascii="Arial" w:eastAsiaTheme="majorEastAsia" w:hAnsi="Arial" w:cstheme="majorBidi"/>
      <w:b/>
      <w:szCs w:val="32"/>
    </w:rPr>
  </w:style>
  <w:style w:type="character" w:customStyle="1" w:styleId="Heading3Char">
    <w:name w:val="Heading 3 Char"/>
    <w:basedOn w:val="DefaultParagraphFont"/>
    <w:link w:val="Heading3"/>
    <w:rsid w:val="0049297F"/>
    <w:rPr>
      <w:rFonts w:ascii="Arial" w:eastAsia="Times New Roman" w:hAnsi="Arial" w:cs="Times New Roman"/>
      <w:b/>
      <w:szCs w:val="20"/>
      <w:lang w:eastAsia="en-AU"/>
    </w:rPr>
  </w:style>
  <w:style w:type="paragraph" w:styleId="Header">
    <w:name w:val="header"/>
    <w:basedOn w:val="Normal"/>
    <w:link w:val="HeaderChar"/>
    <w:rsid w:val="0049297F"/>
    <w:pPr>
      <w:tabs>
        <w:tab w:val="center" w:pos="4153"/>
        <w:tab w:val="right" w:pos="8306"/>
      </w:tabs>
    </w:pPr>
    <w:rPr>
      <w:rFonts w:eastAsia="Times New Roman"/>
      <w:szCs w:val="20"/>
      <w:lang w:eastAsia="en-AU"/>
    </w:rPr>
  </w:style>
  <w:style w:type="character" w:customStyle="1" w:styleId="HeaderChar">
    <w:name w:val="Header Char"/>
    <w:basedOn w:val="DefaultParagraphFont"/>
    <w:link w:val="Header"/>
    <w:rsid w:val="0049297F"/>
    <w:rPr>
      <w:rFonts w:ascii="Arial" w:eastAsia="Times New Roman" w:hAnsi="Arial" w:cs="Times New Roman"/>
      <w:szCs w:val="20"/>
      <w:lang w:eastAsia="en-AU"/>
    </w:rPr>
  </w:style>
  <w:style w:type="paragraph" w:styleId="Footer">
    <w:name w:val="footer"/>
    <w:basedOn w:val="Normal"/>
    <w:link w:val="FooterChar"/>
    <w:uiPriority w:val="99"/>
    <w:rsid w:val="0049297F"/>
    <w:pPr>
      <w:tabs>
        <w:tab w:val="center" w:pos="4153"/>
        <w:tab w:val="right" w:pos="8306"/>
      </w:tabs>
    </w:pPr>
    <w:rPr>
      <w:rFonts w:eastAsia="Times New Roman"/>
      <w:sz w:val="12"/>
      <w:szCs w:val="20"/>
      <w:lang w:eastAsia="en-AU"/>
    </w:rPr>
  </w:style>
  <w:style w:type="character" w:customStyle="1" w:styleId="FooterChar">
    <w:name w:val="Footer Char"/>
    <w:basedOn w:val="DefaultParagraphFont"/>
    <w:link w:val="Footer"/>
    <w:uiPriority w:val="99"/>
    <w:rsid w:val="0049297F"/>
    <w:rPr>
      <w:rFonts w:ascii="Arial" w:eastAsia="Times New Roman" w:hAnsi="Arial" w:cs="Times New Roman"/>
      <w:sz w:val="12"/>
      <w:szCs w:val="20"/>
      <w:lang w:eastAsia="en-AU"/>
    </w:rPr>
  </w:style>
  <w:style w:type="paragraph" w:styleId="Caption">
    <w:name w:val="caption"/>
    <w:basedOn w:val="Normal"/>
    <w:next w:val="Normal"/>
    <w:qFormat/>
    <w:rsid w:val="0049297F"/>
    <w:pPr>
      <w:spacing w:after="240"/>
    </w:pPr>
    <w:rPr>
      <w:rFonts w:eastAsia="Times New Roman"/>
      <w:b/>
      <w:sz w:val="28"/>
      <w:szCs w:val="20"/>
      <w:lang w:eastAsia="en-AU"/>
    </w:rPr>
  </w:style>
  <w:style w:type="paragraph" w:styleId="BodyText">
    <w:name w:val="Body Text"/>
    <w:basedOn w:val="Normal"/>
    <w:link w:val="BodyTextChar"/>
    <w:rsid w:val="0049297F"/>
    <w:pPr>
      <w:spacing w:after="240"/>
    </w:pPr>
    <w:rPr>
      <w:rFonts w:eastAsia="Times New Roman"/>
      <w:szCs w:val="20"/>
      <w:lang w:eastAsia="en-AU"/>
    </w:rPr>
  </w:style>
  <w:style w:type="character" w:customStyle="1" w:styleId="BodyTextChar">
    <w:name w:val="Body Text Char"/>
    <w:basedOn w:val="DefaultParagraphFont"/>
    <w:link w:val="BodyText"/>
    <w:rsid w:val="0049297F"/>
    <w:rPr>
      <w:rFonts w:ascii="Arial" w:eastAsia="Times New Roman" w:hAnsi="Arial" w:cs="Times New Roman"/>
      <w:szCs w:val="20"/>
      <w:lang w:eastAsia="en-AU"/>
    </w:rPr>
  </w:style>
  <w:style w:type="character" w:styleId="Hyperlink">
    <w:name w:val="Hyperlink"/>
    <w:rsid w:val="0049297F"/>
    <w:rPr>
      <w:color w:val="0000FF"/>
      <w:u w:val="single"/>
    </w:rPr>
  </w:style>
  <w:style w:type="character" w:customStyle="1" w:styleId="eop">
    <w:name w:val="eop"/>
    <w:rsid w:val="0049297F"/>
  </w:style>
  <w:style w:type="paragraph" w:styleId="NoSpacing">
    <w:name w:val="No Spacing"/>
    <w:uiPriority w:val="1"/>
    <w:qFormat/>
    <w:rsid w:val="0049297F"/>
    <w:pPr>
      <w:spacing w:after="0" w:line="240" w:lineRule="auto"/>
    </w:pPr>
    <w:rPr>
      <w:rFonts w:ascii="Arial" w:eastAsia="Calibri" w:hAnsi="Arial" w:cs="Times New Roman"/>
    </w:rPr>
  </w:style>
  <w:style w:type="character" w:styleId="SubtleReference">
    <w:name w:val="Subtle Reference"/>
    <w:basedOn w:val="DefaultParagraphFont"/>
    <w:uiPriority w:val="31"/>
    <w:qFormat/>
    <w:rsid w:val="0049297F"/>
    <w:rPr>
      <w:rFonts w:ascii="Arial" w:hAnsi="Arial"/>
      <w:b/>
      <w:caps/>
      <w:smallCaps w:val="0"/>
      <w:color w:val="auto"/>
      <w:sz w:val="24"/>
      <w:u w:val="single"/>
    </w:rPr>
  </w:style>
  <w:style w:type="table" w:customStyle="1" w:styleId="Table">
    <w:name w:val="Table"/>
    <w:basedOn w:val="TableNormal"/>
    <w:rsid w:val="0049297F"/>
    <w:pPr>
      <w:spacing w:after="0" w:line="240" w:lineRule="auto"/>
    </w:pPr>
    <w:rPr>
      <w:rFonts w:ascii="Calibri" w:eastAsia="Calibri" w:hAnsi="Calibri" w:cs="Times New Roman"/>
      <w:sz w:val="20"/>
      <w:szCs w:val="20"/>
      <w:lang w:eastAsia="en-AU"/>
    </w:rPr>
    <w:tblPr/>
  </w:style>
  <w:style w:type="paragraph" w:styleId="NormalWeb">
    <w:name w:val="Normal (Web)"/>
    <w:basedOn w:val="Normal"/>
    <w:uiPriority w:val="99"/>
    <w:semiHidden/>
    <w:unhideWhenUsed/>
    <w:rsid w:val="00B23A5B"/>
    <w:pPr>
      <w:spacing w:before="100" w:beforeAutospacing="1" w:after="100" w:afterAutospacing="1"/>
    </w:pPr>
    <w:rPr>
      <w:rFonts w:ascii="Times New Roman" w:eastAsia="Times New Roman" w:hAnsi="Times New Roman"/>
      <w:sz w:val="24"/>
      <w:szCs w:val="24"/>
      <w:lang w:eastAsia="en-AU"/>
    </w:rPr>
  </w:style>
  <w:style w:type="character" w:styleId="Strong">
    <w:name w:val="Strong"/>
    <w:basedOn w:val="DefaultParagraphFont"/>
    <w:uiPriority w:val="22"/>
    <w:qFormat/>
    <w:rsid w:val="00B23A5B"/>
    <w:rPr>
      <w:b/>
      <w:bCs/>
    </w:rPr>
  </w:style>
  <w:style w:type="character" w:styleId="Emphasis">
    <w:name w:val="Emphasis"/>
    <w:basedOn w:val="DefaultParagraphFont"/>
    <w:uiPriority w:val="20"/>
    <w:qFormat/>
    <w:rsid w:val="00B2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4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FC6828D768E4F86396C1C8A712A36" ma:contentTypeVersion="17" ma:contentTypeDescription="Create a new document." ma:contentTypeScope="" ma:versionID="16213a5730daa53d88eab47cceac3687">
  <xsd:schema xmlns:xsd="http://www.w3.org/2001/XMLSchema" xmlns:xs="http://www.w3.org/2001/XMLSchema" xmlns:p="http://schemas.microsoft.com/office/2006/metadata/properties" xmlns:ns3="fc10b2c6-acb8-48ca-a8b8-bcdc3f85fede" xmlns:ns4="090f1c9d-0faa-421c-8475-422573d4f5f2" targetNamespace="http://schemas.microsoft.com/office/2006/metadata/properties" ma:root="true" ma:fieldsID="5da28a988b4ddf28683613388238adc4" ns3:_="" ns4:_="">
    <xsd:import namespace="fc10b2c6-acb8-48ca-a8b8-bcdc3f85fede"/>
    <xsd:import namespace="090f1c9d-0faa-421c-8475-422573d4f5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0b2c6-acb8-48ca-a8b8-bcdc3f85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0f1c9d-0faa-421c-8475-422573d4f5f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c10b2c6-acb8-48ca-a8b8-bcdc3f85fede" xsi:nil="true"/>
  </documentManagement>
</p:properties>
</file>

<file path=customXml/itemProps1.xml><?xml version="1.0" encoding="utf-8"?>
<ds:datastoreItem xmlns:ds="http://schemas.openxmlformats.org/officeDocument/2006/customXml" ds:itemID="{0A523765-B46B-4937-AD2C-80A755B1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0b2c6-acb8-48ca-a8b8-bcdc3f85fede"/>
    <ds:schemaRef ds:uri="090f1c9d-0faa-421c-8475-422573d4f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65B5B-5907-4A2E-9B2D-901985DE87C0}">
  <ds:schemaRefs>
    <ds:schemaRef ds:uri="http://schemas.microsoft.com/sharepoint/v3/contenttype/forms"/>
  </ds:schemaRefs>
</ds:datastoreItem>
</file>

<file path=customXml/itemProps3.xml><?xml version="1.0" encoding="utf-8"?>
<ds:datastoreItem xmlns:ds="http://schemas.openxmlformats.org/officeDocument/2006/customXml" ds:itemID="{5C698E06-ED56-4873-87FB-CE0A6784BC99}">
  <ds:schemaRefs>
    <ds:schemaRef ds:uri="http://schemas.microsoft.com/office/2006/metadata/properties"/>
    <ds:schemaRef ds:uri="http://schemas.microsoft.com/office/infopath/2007/PartnerControls"/>
    <ds:schemaRef ds:uri="fc10b2c6-acb8-48ca-a8b8-bcdc3f85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Inner West Council</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Dickel</dc:creator>
  <cp:keywords/>
  <dc:description/>
  <cp:lastModifiedBy>Ruba Osman</cp:lastModifiedBy>
  <cp:revision>3</cp:revision>
  <dcterms:created xsi:type="dcterms:W3CDTF">2023-11-15T06:47:00Z</dcterms:created>
  <dcterms:modified xsi:type="dcterms:W3CDTF">2023-11-15T06:47:00Z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0x010100677FC6828D768E4F86396C1C8A712A36</vt:lpwstr>
  </property>
</Properties>
</file>