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599C" w14:textId="27E48746" w:rsidR="0049297F" w:rsidRPr="0049297F" w:rsidRDefault="0049297F" w:rsidP="0049297F">
      <w:pPr>
        <w:pStyle w:val="NoSpacing"/>
        <w:tabs>
          <w:tab w:val="left" w:pos="6372"/>
        </w:tabs>
      </w:pPr>
      <w:r>
        <w:rPr>
          <w:b/>
          <w:sz w:val="24"/>
          <w:szCs w:val="24"/>
        </w:rPr>
        <w:t xml:space="preserve">Attachment A – Recommended changes to conditions </w:t>
      </w:r>
      <w:r w:rsidR="00B23A5B">
        <w:rPr>
          <w:b/>
          <w:sz w:val="24"/>
          <w:szCs w:val="24"/>
        </w:rPr>
        <w:t>o</w:t>
      </w:r>
      <w:r>
        <w:rPr>
          <w:b/>
          <w:sz w:val="24"/>
          <w:szCs w:val="24"/>
        </w:rPr>
        <w:t xml:space="preserve">f consent </w:t>
      </w:r>
    </w:p>
    <w:p w14:paraId="1635BC8C" w14:textId="7734CE08" w:rsidR="0049297F" w:rsidRDefault="0049297F" w:rsidP="0049297F">
      <w:pPr>
        <w:pStyle w:val="NoSpacing"/>
        <w:rPr>
          <w:rFonts w:cs="Arial"/>
        </w:rPr>
      </w:pPr>
    </w:p>
    <w:p w14:paraId="3FD0EECF" w14:textId="059C9C7E" w:rsidR="00EB3521" w:rsidRPr="00EB3521" w:rsidRDefault="00EB3521" w:rsidP="00EB3521">
      <w:pPr>
        <w:pStyle w:val="NoSpacing"/>
        <w:numPr>
          <w:ilvl w:val="0"/>
          <w:numId w:val="20"/>
        </w:numPr>
        <w:rPr>
          <w:rFonts w:cs="Arial"/>
          <w:u w:val="single"/>
        </w:rPr>
      </w:pPr>
      <w:r w:rsidRPr="00EB3521">
        <w:rPr>
          <w:rFonts w:cs="Arial"/>
          <w:u w:val="single"/>
        </w:rPr>
        <w:t>Amend the following conditions to read as follows:</w:t>
      </w:r>
    </w:p>
    <w:p w14:paraId="55E18A04" w14:textId="77777777" w:rsidR="0049297F" w:rsidRPr="009E600F" w:rsidRDefault="0049297F" w:rsidP="0049297F">
      <w:pPr>
        <w:pStyle w:val="Heading1"/>
        <w:ind w:left="360"/>
      </w:pPr>
      <w:r>
        <w:rPr>
          <w:noProof/>
        </w:rPr>
        <w:t>Documents related to the consent</w:t>
      </w:r>
    </w:p>
    <w:p w14:paraId="4878AB05" w14:textId="77777777" w:rsidR="0049297F" w:rsidRPr="001021AD" w:rsidRDefault="0049297F" w:rsidP="0049297F">
      <w:pPr>
        <w:pStyle w:val="NoSpacing"/>
        <w:spacing w:after="200"/>
        <w:jc w:val="both"/>
        <w:rPr>
          <w:rFonts w:cs="Arial"/>
        </w:rPr>
      </w:pPr>
      <w:r w:rsidRPr="001021AD">
        <w:rPr>
          <w:rFonts w:eastAsia="Arial" w:cs="Arial"/>
          <w:color w:val="000000"/>
        </w:rPr>
        <w:t>The development must be carried out in accordance with plans and documents listed below:</w:t>
      </w:r>
    </w:p>
    <w:tbl>
      <w:tblPr>
        <w:tblW w:w="0" w:type="auto"/>
        <w:tblInd w:w="157"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2385"/>
        <w:gridCol w:w="2410"/>
        <w:gridCol w:w="1842"/>
        <w:gridCol w:w="2213"/>
      </w:tblGrid>
      <w:tr w:rsidR="0049297F" w14:paraId="0A730A4F" w14:textId="77777777" w:rsidTr="00953227">
        <w:trPr>
          <w:trHeight w:val="498"/>
        </w:trPr>
        <w:tc>
          <w:tcPr>
            <w:tcW w:w="2385"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hideMark/>
          </w:tcPr>
          <w:p w14:paraId="5845CA6A" w14:textId="77777777" w:rsidR="0049297F" w:rsidRPr="001021AD" w:rsidRDefault="0049297F" w:rsidP="00953227">
            <w:pPr>
              <w:pStyle w:val="NoSpacing"/>
              <w:spacing w:after="200"/>
              <w:jc w:val="both"/>
              <w:rPr>
                <w:rFonts w:cs="Arial"/>
              </w:rPr>
            </w:pPr>
            <w:r w:rsidRPr="001021AD">
              <w:rPr>
                <w:rFonts w:eastAsia="Arial" w:cs="Arial"/>
                <w:b/>
                <w:bCs/>
                <w:color w:val="000000"/>
              </w:rPr>
              <w:t xml:space="preserve">Plan, </w:t>
            </w:r>
            <w:proofErr w:type="gramStart"/>
            <w:r w:rsidRPr="001021AD">
              <w:rPr>
                <w:rFonts w:eastAsia="Arial" w:cs="Arial"/>
                <w:b/>
                <w:bCs/>
                <w:color w:val="000000"/>
              </w:rPr>
              <w:t>Revision</w:t>
            </w:r>
            <w:proofErr w:type="gramEnd"/>
            <w:r w:rsidRPr="001021AD">
              <w:rPr>
                <w:rFonts w:eastAsia="Arial" w:cs="Arial"/>
                <w:b/>
                <w:bCs/>
                <w:color w:val="000000"/>
              </w:rPr>
              <w:t xml:space="preserve"> and Issue No.</w:t>
            </w:r>
          </w:p>
        </w:tc>
        <w:tc>
          <w:tcPr>
            <w:tcW w:w="2410"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0873180E" w14:textId="77777777" w:rsidR="0049297F" w:rsidRPr="001021AD" w:rsidRDefault="0049297F" w:rsidP="00953227">
            <w:pPr>
              <w:pStyle w:val="NoSpacing"/>
              <w:spacing w:after="200"/>
              <w:jc w:val="both"/>
              <w:rPr>
                <w:rFonts w:cs="Arial"/>
              </w:rPr>
            </w:pPr>
            <w:r w:rsidRPr="001021AD">
              <w:rPr>
                <w:rFonts w:eastAsia="Arial" w:cs="Arial"/>
                <w:b/>
                <w:bCs/>
                <w:color w:val="000000"/>
              </w:rPr>
              <w:t>Plan Name</w:t>
            </w:r>
          </w:p>
        </w:tc>
        <w:tc>
          <w:tcPr>
            <w:tcW w:w="1842"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426E98DE" w14:textId="77777777" w:rsidR="0049297F" w:rsidRPr="001021AD" w:rsidRDefault="0049297F" w:rsidP="00953227">
            <w:pPr>
              <w:pStyle w:val="NoSpacing"/>
              <w:spacing w:after="200"/>
              <w:jc w:val="both"/>
              <w:rPr>
                <w:rFonts w:cs="Arial"/>
              </w:rPr>
            </w:pPr>
            <w:r w:rsidRPr="001021AD">
              <w:rPr>
                <w:rFonts w:eastAsia="Arial" w:cs="Arial"/>
                <w:b/>
                <w:bCs/>
                <w:color w:val="000000"/>
              </w:rPr>
              <w:t>Date Issued</w:t>
            </w:r>
          </w:p>
        </w:tc>
        <w:tc>
          <w:tcPr>
            <w:tcW w:w="2213"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27EB56F0" w14:textId="77777777" w:rsidR="0049297F" w:rsidRPr="001021AD" w:rsidRDefault="0049297F" w:rsidP="00953227">
            <w:pPr>
              <w:pStyle w:val="NoSpacing"/>
              <w:spacing w:after="200"/>
              <w:jc w:val="both"/>
              <w:rPr>
                <w:rFonts w:cs="Arial"/>
              </w:rPr>
            </w:pPr>
            <w:r w:rsidRPr="001021AD">
              <w:rPr>
                <w:rFonts w:eastAsia="Arial" w:cs="Arial"/>
                <w:b/>
                <w:bCs/>
                <w:color w:val="000000"/>
              </w:rPr>
              <w:t>Prepared by</w:t>
            </w:r>
          </w:p>
        </w:tc>
      </w:tr>
      <w:tr w:rsidR="0049297F" w14:paraId="120E5F2A"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7A5F395C" w14:textId="2ECF396C" w:rsidR="0049297F" w:rsidRPr="00F14418" w:rsidRDefault="0049297F" w:rsidP="00953227">
            <w:pPr>
              <w:pStyle w:val="NoSpacing"/>
              <w:spacing w:after="200"/>
              <w:jc w:val="both"/>
              <w:rPr>
                <w:rFonts w:cs="Arial"/>
              </w:rPr>
            </w:pPr>
            <w:r w:rsidRPr="00F14418">
              <w:rPr>
                <w:rFonts w:eastAsia="Arial" w:cs="Arial"/>
                <w:color w:val="000000"/>
              </w:rPr>
              <w:t> A100 Rev 0</w:t>
            </w:r>
            <w:r w:rsidRPr="0049297F">
              <w:rPr>
                <w:rFonts w:eastAsia="Arial" w:cs="Arial"/>
                <w:b/>
                <w:bCs/>
                <w:i/>
                <w:iCs/>
                <w:color w:val="000000"/>
              </w:rPr>
              <w:t>4</w:t>
            </w:r>
            <w:r w:rsidR="002D755E">
              <w:rPr>
                <w:rFonts w:eastAsia="Arial" w:cs="Arial"/>
                <w:b/>
                <w:bCs/>
                <w:i/>
                <w:iCs/>
                <w:color w:val="000000"/>
              </w:rPr>
              <w:t xml:space="preserve"> </w:t>
            </w:r>
            <w:r w:rsidRPr="0049297F">
              <w:rPr>
                <w:rFonts w:eastAsia="Arial" w:cs="Arial"/>
                <w:b/>
                <w:bCs/>
                <w:strike/>
                <w:color w:val="000000"/>
              </w:rPr>
              <w:t>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32287542" w14:textId="77777777" w:rsidR="0049297F" w:rsidRPr="00F14418" w:rsidRDefault="0049297F" w:rsidP="00953227">
            <w:pPr>
              <w:pStyle w:val="NoSpacing"/>
              <w:rPr>
                <w:rFonts w:cs="Arial"/>
              </w:rPr>
            </w:pPr>
            <w:r w:rsidRPr="00F14418">
              <w:rPr>
                <w:rFonts w:eastAsia="Arial" w:cs="Arial"/>
                <w:color w:val="000000"/>
              </w:rPr>
              <w:t xml:space="preserve">Site Plan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031A317E" w14:textId="336941AC" w:rsidR="0049297F" w:rsidRDefault="0049297F" w:rsidP="00953227">
            <w:pPr>
              <w:pStyle w:val="NoSpacing"/>
              <w:spacing w:after="200"/>
              <w:jc w:val="both"/>
              <w:rPr>
                <w:rFonts w:eastAsia="Arial" w:cs="Arial"/>
                <w:b/>
                <w:bCs/>
                <w:strike/>
                <w:color w:val="000000"/>
              </w:rPr>
            </w:pPr>
            <w:r w:rsidRPr="0049297F">
              <w:rPr>
                <w:rFonts w:eastAsia="Arial" w:cs="Arial"/>
                <w:b/>
                <w:bCs/>
                <w:strike/>
                <w:color w:val="000000"/>
              </w:rPr>
              <w:t>21.12.10</w:t>
            </w:r>
          </w:p>
          <w:p w14:paraId="5527421D" w14:textId="15D54FF6" w:rsidR="0049297F" w:rsidRPr="0049297F" w:rsidRDefault="0049297F" w:rsidP="00953227">
            <w:pPr>
              <w:pStyle w:val="NoSpacing"/>
              <w:spacing w:after="200"/>
              <w:jc w:val="both"/>
              <w:rPr>
                <w:rFonts w:cs="Arial"/>
                <w:b/>
                <w:bCs/>
                <w:i/>
                <w:iCs/>
              </w:rPr>
            </w:pPr>
            <w:r>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5E2023E8" w14:textId="611C6436" w:rsidR="0049297F" w:rsidRPr="00F14418" w:rsidRDefault="0049297F" w:rsidP="00953227">
            <w:pPr>
              <w:pStyle w:val="NoSpacing"/>
              <w:spacing w:after="200"/>
              <w:jc w:val="both"/>
              <w:rPr>
                <w:rFonts w:cs="Arial"/>
              </w:rPr>
            </w:pPr>
            <w:r w:rsidRPr="00F14418">
              <w:rPr>
                <w:rFonts w:eastAsia="Arial" w:cs="Arial"/>
                <w:color w:val="000000"/>
              </w:rPr>
              <w:t>Crawford Architects</w:t>
            </w:r>
          </w:p>
        </w:tc>
      </w:tr>
      <w:tr w:rsidR="0049297F" w14:paraId="1D2E8B5C"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04DCCFB1" w14:textId="6A11EA32" w:rsidR="0049297F" w:rsidRPr="0049297F" w:rsidRDefault="0049297F" w:rsidP="0049297F">
            <w:pPr>
              <w:pStyle w:val="NoSpacing"/>
              <w:spacing w:after="200"/>
              <w:jc w:val="both"/>
              <w:rPr>
                <w:rFonts w:eastAsia="Arial" w:cs="Arial"/>
                <w:b/>
                <w:bCs/>
                <w:i/>
                <w:iCs/>
                <w:color w:val="000000"/>
              </w:rPr>
            </w:pPr>
            <w:r w:rsidRPr="0049297F">
              <w:rPr>
                <w:rFonts w:eastAsia="Arial" w:cs="Arial"/>
                <w:b/>
                <w:bCs/>
                <w:i/>
                <w:iCs/>
                <w:color w:val="000000"/>
              </w:rPr>
              <w:t> A101 Rev 04</w:t>
            </w:r>
          </w:p>
        </w:tc>
        <w:tc>
          <w:tcPr>
            <w:tcW w:w="2410" w:type="dxa"/>
            <w:tcBorders>
              <w:bottom w:val="single" w:sz="8" w:space="0" w:color="000000"/>
              <w:right w:val="single" w:sz="8" w:space="0" w:color="000000"/>
            </w:tcBorders>
            <w:tcMar>
              <w:top w:w="5" w:type="dxa"/>
              <w:left w:w="113" w:type="dxa"/>
              <w:bottom w:w="10" w:type="dxa"/>
              <w:right w:w="118" w:type="dxa"/>
            </w:tcMar>
          </w:tcPr>
          <w:p w14:paraId="261863DD" w14:textId="6B6DBC4B" w:rsidR="0049297F" w:rsidRPr="0049297F" w:rsidRDefault="0049297F" w:rsidP="0049297F">
            <w:pPr>
              <w:pStyle w:val="NoSpacing"/>
              <w:rPr>
                <w:rFonts w:eastAsia="Arial" w:cs="Arial"/>
                <w:b/>
                <w:bCs/>
                <w:i/>
                <w:iCs/>
                <w:color w:val="000000"/>
              </w:rPr>
            </w:pPr>
            <w:r w:rsidRPr="0049297F">
              <w:rPr>
                <w:rFonts w:eastAsia="Arial" w:cs="Arial"/>
                <w:b/>
                <w:bCs/>
                <w:i/>
                <w:iCs/>
                <w:color w:val="000000"/>
              </w:rPr>
              <w:t xml:space="preserve">Site Plan </w:t>
            </w:r>
          </w:p>
        </w:tc>
        <w:tc>
          <w:tcPr>
            <w:tcW w:w="1842" w:type="dxa"/>
            <w:tcBorders>
              <w:bottom w:val="single" w:sz="8" w:space="0" w:color="000000"/>
              <w:right w:val="single" w:sz="8" w:space="0" w:color="000000"/>
            </w:tcBorders>
            <w:tcMar>
              <w:top w:w="5" w:type="dxa"/>
              <w:left w:w="113" w:type="dxa"/>
              <w:bottom w:w="10" w:type="dxa"/>
              <w:right w:w="118" w:type="dxa"/>
            </w:tcMar>
          </w:tcPr>
          <w:p w14:paraId="10BBCF5C" w14:textId="2CA135F1" w:rsidR="0049297F" w:rsidRPr="0049297F" w:rsidRDefault="0049297F" w:rsidP="0049297F">
            <w:pPr>
              <w:pStyle w:val="NoSpacing"/>
              <w:spacing w:after="200"/>
              <w:jc w:val="both"/>
              <w:rPr>
                <w:rFonts w:eastAsia="Arial" w:cs="Arial"/>
                <w:b/>
                <w:bCs/>
                <w:i/>
                <w:iCs/>
                <w:strike/>
                <w:color w:val="000000"/>
              </w:rPr>
            </w:pPr>
            <w:r w:rsidRPr="0049297F">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tcPr>
          <w:p w14:paraId="100EA722" w14:textId="48257C3F" w:rsidR="0049297F" w:rsidRPr="0049297F" w:rsidRDefault="0049297F" w:rsidP="0049297F">
            <w:pPr>
              <w:pStyle w:val="NoSpacing"/>
              <w:spacing w:after="200"/>
              <w:jc w:val="both"/>
              <w:rPr>
                <w:rFonts w:eastAsia="Arial" w:cs="Arial"/>
                <w:b/>
                <w:bCs/>
                <w:i/>
                <w:iCs/>
                <w:color w:val="000000"/>
              </w:rPr>
            </w:pPr>
            <w:r w:rsidRPr="0049297F">
              <w:rPr>
                <w:rFonts w:eastAsia="Arial" w:cs="Arial"/>
                <w:b/>
                <w:bCs/>
                <w:i/>
                <w:iCs/>
                <w:color w:val="000000"/>
              </w:rPr>
              <w:t>Crawford Architects</w:t>
            </w:r>
          </w:p>
        </w:tc>
      </w:tr>
      <w:tr w:rsidR="0049297F" w14:paraId="3AC24BE9"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4C65869A" w14:textId="77777777" w:rsidR="0049297F" w:rsidRPr="00F14418" w:rsidRDefault="0049297F" w:rsidP="0049297F">
            <w:pPr>
              <w:pStyle w:val="NoSpacing"/>
              <w:spacing w:after="200"/>
              <w:jc w:val="both"/>
              <w:rPr>
                <w:rFonts w:cs="Arial"/>
              </w:rPr>
            </w:pPr>
            <w:r w:rsidRPr="00F14418">
              <w:rPr>
                <w:rFonts w:eastAsia="Arial" w:cs="Arial"/>
                <w:color w:val="000000"/>
              </w:rPr>
              <w:t> A</w:t>
            </w:r>
            <w:proofErr w:type="gramStart"/>
            <w:r w:rsidRPr="00F14418">
              <w:rPr>
                <w:rFonts w:eastAsia="Arial" w:cs="Arial"/>
                <w:color w:val="000000"/>
              </w:rPr>
              <w:t>111  Rev</w:t>
            </w:r>
            <w:proofErr w:type="gramEnd"/>
            <w:r w:rsidRPr="00F14418">
              <w:rPr>
                <w:rFonts w:eastAsia="Arial" w:cs="Arial"/>
                <w:color w:val="000000"/>
              </w:rPr>
              <w:t xml:space="preserve">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6DE9B28F" w14:textId="77777777" w:rsidR="0049297F" w:rsidRPr="00F14418" w:rsidRDefault="0049297F" w:rsidP="0049297F">
            <w:pPr>
              <w:pStyle w:val="NoSpacing"/>
              <w:spacing w:after="200"/>
              <w:jc w:val="both"/>
              <w:rPr>
                <w:rFonts w:cs="Arial"/>
              </w:rPr>
            </w:pPr>
            <w:r w:rsidRPr="00F14418">
              <w:rPr>
                <w:rFonts w:eastAsia="Arial" w:cs="Arial"/>
                <w:color w:val="000000"/>
              </w:rPr>
              <w:t>Demolition Plan Site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39741861" w14:textId="1D7BDCE4" w:rsidR="0049297F" w:rsidRPr="00F14418" w:rsidRDefault="0049297F" w:rsidP="0049297F">
            <w:pPr>
              <w:pStyle w:val="NoSpacing"/>
              <w:spacing w:after="200"/>
              <w:jc w:val="both"/>
              <w:rPr>
                <w:rFonts w:cs="Arial"/>
              </w:rPr>
            </w:pPr>
            <w:r w:rsidRPr="00F14418">
              <w:rPr>
                <w:rFonts w:eastAsia="Arial" w:cs="Arial"/>
                <w:color w:val="000000"/>
              </w:rPr>
              <w:t>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35D8019A" w14:textId="14883352" w:rsidR="0049297F" w:rsidRPr="00F14418" w:rsidRDefault="0049297F" w:rsidP="0049297F">
            <w:pPr>
              <w:pStyle w:val="NoSpacing"/>
              <w:spacing w:after="200"/>
              <w:jc w:val="both"/>
              <w:rPr>
                <w:rFonts w:cs="Arial"/>
              </w:rPr>
            </w:pPr>
            <w:r w:rsidRPr="00F14418">
              <w:rPr>
                <w:rFonts w:eastAsia="Arial" w:cs="Arial"/>
                <w:color w:val="000000"/>
              </w:rPr>
              <w:t>Crawford Architects</w:t>
            </w:r>
          </w:p>
        </w:tc>
      </w:tr>
      <w:tr w:rsidR="0049297F" w14:paraId="0DC2B8B0"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4AE6F0C0" w14:textId="77777777" w:rsidR="0049297F" w:rsidRPr="00F14418" w:rsidRDefault="0049297F" w:rsidP="0049297F">
            <w:pPr>
              <w:pStyle w:val="NoSpacing"/>
              <w:spacing w:after="200"/>
              <w:ind w:right="1019"/>
              <w:jc w:val="both"/>
              <w:rPr>
                <w:rFonts w:cs="Arial"/>
              </w:rPr>
            </w:pPr>
            <w:r w:rsidRPr="00F14418">
              <w:rPr>
                <w:rFonts w:eastAsia="Arial" w:cs="Arial"/>
                <w:color w:val="000000"/>
              </w:rPr>
              <w:t> A</w:t>
            </w:r>
            <w:proofErr w:type="gramStart"/>
            <w:r w:rsidRPr="00F14418">
              <w:rPr>
                <w:rFonts w:eastAsia="Arial" w:cs="Arial"/>
                <w:color w:val="000000"/>
              </w:rPr>
              <w:t>112  Rev</w:t>
            </w:r>
            <w:proofErr w:type="gramEnd"/>
            <w:r w:rsidRPr="00F14418">
              <w:rPr>
                <w:rFonts w:eastAsia="Arial" w:cs="Arial"/>
                <w:color w:val="000000"/>
              </w:rPr>
              <w:t xml:space="preserve">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18AEDE0E" w14:textId="77777777" w:rsidR="0049297F" w:rsidRPr="00F14418" w:rsidRDefault="0049297F" w:rsidP="0049297F">
            <w:pPr>
              <w:pStyle w:val="NoSpacing"/>
              <w:spacing w:after="200"/>
              <w:jc w:val="both"/>
              <w:rPr>
                <w:rFonts w:cs="Arial"/>
              </w:rPr>
            </w:pPr>
            <w:r w:rsidRPr="00F14418">
              <w:rPr>
                <w:rFonts w:eastAsia="Arial" w:cs="Arial"/>
                <w:color w:val="000000"/>
              </w:rPr>
              <w:t>Demolition Plan Grandstand – SH01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07896C92" w14:textId="33D5E31B" w:rsidR="0049297F" w:rsidRPr="00F14418" w:rsidRDefault="0049297F" w:rsidP="0049297F">
            <w:pPr>
              <w:pStyle w:val="NoSpacing"/>
              <w:spacing w:after="200"/>
              <w:jc w:val="both"/>
              <w:rPr>
                <w:rFonts w:cs="Arial"/>
              </w:rPr>
            </w:pPr>
            <w:r w:rsidRPr="00F14418">
              <w:rPr>
                <w:rFonts w:eastAsia="Arial" w:cs="Arial"/>
                <w:color w:val="000000"/>
              </w:rPr>
              <w:t>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3E16DA55" w14:textId="37D8D5A0" w:rsidR="0049297F" w:rsidRPr="00F14418" w:rsidRDefault="0049297F" w:rsidP="0049297F">
            <w:pPr>
              <w:pStyle w:val="NoSpacing"/>
              <w:spacing w:after="200"/>
              <w:jc w:val="both"/>
              <w:rPr>
                <w:rFonts w:cs="Arial"/>
              </w:rPr>
            </w:pPr>
            <w:r w:rsidRPr="00F14418">
              <w:rPr>
                <w:rFonts w:eastAsia="Arial" w:cs="Arial"/>
                <w:color w:val="000000"/>
              </w:rPr>
              <w:t>Crawford Architects</w:t>
            </w:r>
          </w:p>
        </w:tc>
      </w:tr>
      <w:tr w:rsidR="0049297F" w14:paraId="491D71AB"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0233E832" w14:textId="77777777" w:rsidR="0049297F" w:rsidRPr="00F14418" w:rsidRDefault="0049297F" w:rsidP="0049297F">
            <w:pPr>
              <w:pStyle w:val="NoSpacing"/>
              <w:rPr>
                <w:rFonts w:cs="Arial"/>
              </w:rPr>
            </w:pPr>
            <w:r w:rsidRPr="00F14418">
              <w:rPr>
                <w:rFonts w:eastAsia="Arial" w:cs="Arial"/>
                <w:color w:val="000000"/>
              </w:rPr>
              <w:t>A</w:t>
            </w:r>
            <w:proofErr w:type="gramStart"/>
            <w:r w:rsidRPr="00F14418">
              <w:rPr>
                <w:rFonts w:eastAsia="Arial" w:cs="Arial"/>
                <w:color w:val="000000"/>
              </w:rPr>
              <w:t>113  Rev</w:t>
            </w:r>
            <w:proofErr w:type="gramEnd"/>
            <w:r w:rsidRPr="00F14418">
              <w:rPr>
                <w:rFonts w:eastAsia="Arial" w:cs="Arial"/>
                <w:color w:val="000000"/>
              </w:rPr>
              <w:t xml:space="preserve">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1C5F78BE" w14:textId="77777777" w:rsidR="0049297F" w:rsidRPr="00F14418" w:rsidRDefault="0049297F" w:rsidP="0049297F">
            <w:pPr>
              <w:pStyle w:val="NoSpacing"/>
              <w:rPr>
                <w:rFonts w:cs="Arial"/>
              </w:rPr>
            </w:pPr>
            <w:r w:rsidRPr="00F14418">
              <w:rPr>
                <w:rFonts w:eastAsia="Arial" w:cs="Arial"/>
                <w:color w:val="000000"/>
              </w:rPr>
              <w:t>Demolition Plan Grandstand – SH02</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5A7DBCF" w14:textId="2F765934" w:rsidR="0049297F" w:rsidRPr="00F14418" w:rsidRDefault="0049297F" w:rsidP="0049297F">
            <w:pPr>
              <w:pStyle w:val="NoSpacing"/>
              <w:spacing w:after="200"/>
              <w:jc w:val="both"/>
              <w:rPr>
                <w:rFonts w:cs="Arial"/>
              </w:rPr>
            </w:pPr>
            <w:r w:rsidRPr="00F14418">
              <w:rPr>
                <w:rFonts w:eastAsia="Arial" w:cs="Arial"/>
                <w:color w:val="000000"/>
              </w:rPr>
              <w:t>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63A842F4" w14:textId="117E5D95" w:rsidR="0049297F" w:rsidRPr="00F14418" w:rsidRDefault="0049297F" w:rsidP="0049297F">
            <w:pPr>
              <w:pStyle w:val="NoSpacing"/>
              <w:spacing w:after="200"/>
              <w:jc w:val="both"/>
              <w:rPr>
                <w:rFonts w:cs="Arial"/>
              </w:rPr>
            </w:pPr>
            <w:r w:rsidRPr="00F14418">
              <w:rPr>
                <w:rFonts w:eastAsia="Arial" w:cs="Arial"/>
                <w:color w:val="000000"/>
              </w:rPr>
              <w:t>Crawford Architects</w:t>
            </w:r>
          </w:p>
        </w:tc>
      </w:tr>
      <w:tr w:rsidR="0049297F" w14:paraId="70444E68"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099E7D99" w14:textId="77777777" w:rsidR="0049297F" w:rsidRPr="00F14418" w:rsidRDefault="0049297F" w:rsidP="0049297F">
            <w:pPr>
              <w:pStyle w:val="NoSpacing"/>
              <w:rPr>
                <w:rFonts w:cs="Arial"/>
              </w:rPr>
            </w:pPr>
            <w:r w:rsidRPr="00F14418">
              <w:rPr>
                <w:rFonts w:eastAsia="Arial" w:cs="Arial"/>
                <w:color w:val="000000"/>
              </w:rPr>
              <w:t>A115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20450D35" w14:textId="77777777" w:rsidR="0049297F" w:rsidRPr="00F14418" w:rsidRDefault="0049297F" w:rsidP="0049297F">
            <w:pPr>
              <w:pStyle w:val="NoSpacing"/>
              <w:rPr>
                <w:rFonts w:cs="Arial"/>
              </w:rPr>
            </w:pPr>
            <w:r w:rsidRPr="00F14418">
              <w:rPr>
                <w:rFonts w:eastAsia="Arial" w:cs="Arial"/>
                <w:color w:val="000000"/>
              </w:rPr>
              <w:t>Demolition Plan Amenities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4186DB1" w14:textId="6A48E3EC" w:rsidR="0049297F" w:rsidRPr="00F14418" w:rsidRDefault="0049297F" w:rsidP="0049297F">
            <w:pPr>
              <w:pStyle w:val="NoSpacing"/>
              <w:spacing w:after="200"/>
              <w:jc w:val="both"/>
              <w:rPr>
                <w:rFonts w:cs="Arial"/>
              </w:rPr>
            </w:pPr>
            <w:r w:rsidRPr="00F14418">
              <w:rPr>
                <w:rFonts w:eastAsia="Arial" w:cs="Arial"/>
                <w:color w:val="000000"/>
              </w:rPr>
              <w:t>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0834E510" w14:textId="164FE12E" w:rsidR="0049297F" w:rsidRPr="00F14418" w:rsidRDefault="0049297F" w:rsidP="0049297F">
            <w:pPr>
              <w:pStyle w:val="NoSpacing"/>
              <w:spacing w:after="200"/>
              <w:jc w:val="both"/>
              <w:rPr>
                <w:rFonts w:cs="Arial"/>
              </w:rPr>
            </w:pPr>
            <w:r w:rsidRPr="00F14418">
              <w:rPr>
                <w:rFonts w:eastAsia="Arial" w:cs="Arial"/>
                <w:color w:val="000000"/>
              </w:rPr>
              <w:t>Crawford Architects</w:t>
            </w:r>
          </w:p>
        </w:tc>
      </w:tr>
      <w:tr w:rsidR="0049297F" w14:paraId="4CB3C392"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0780E372" w14:textId="0EFD8475" w:rsidR="0049297F" w:rsidRPr="00F14418" w:rsidRDefault="0049297F" w:rsidP="0049297F">
            <w:pPr>
              <w:pStyle w:val="NoSpacing"/>
              <w:rPr>
                <w:rFonts w:cs="Arial"/>
              </w:rPr>
            </w:pPr>
            <w:r w:rsidRPr="00F14418">
              <w:rPr>
                <w:rFonts w:eastAsia="Arial" w:cs="Arial"/>
                <w:color w:val="000000"/>
              </w:rPr>
              <w:t>A</w:t>
            </w:r>
            <w:proofErr w:type="gramStart"/>
            <w:r w:rsidRPr="00F14418">
              <w:rPr>
                <w:rFonts w:eastAsia="Arial" w:cs="Arial"/>
                <w:color w:val="000000"/>
              </w:rPr>
              <w:t>200  Rev</w:t>
            </w:r>
            <w:proofErr w:type="gramEnd"/>
            <w:r w:rsidRPr="00F14418">
              <w:rPr>
                <w:rFonts w:eastAsia="Arial" w:cs="Arial"/>
                <w:color w:val="000000"/>
              </w:rPr>
              <w:t xml:space="preserve"> 0</w:t>
            </w:r>
            <w:r w:rsidRPr="0049297F">
              <w:rPr>
                <w:rFonts w:eastAsia="Arial" w:cs="Arial"/>
                <w:b/>
                <w:bCs/>
                <w:i/>
                <w:iCs/>
                <w:color w:val="000000"/>
              </w:rPr>
              <w:t>4</w:t>
            </w:r>
            <w:r w:rsidR="002D755E">
              <w:rPr>
                <w:rFonts w:eastAsia="Arial" w:cs="Arial"/>
                <w:b/>
                <w:bCs/>
                <w:i/>
                <w:iCs/>
                <w:color w:val="000000"/>
              </w:rPr>
              <w:t xml:space="preserve"> </w:t>
            </w:r>
            <w:r w:rsidRPr="0049297F">
              <w:rPr>
                <w:rFonts w:eastAsia="Arial" w:cs="Arial"/>
                <w:b/>
                <w:bCs/>
                <w:strike/>
                <w:color w:val="000000"/>
              </w:rPr>
              <w:t>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76A24309" w14:textId="77777777" w:rsidR="0049297F" w:rsidRPr="00F14418" w:rsidRDefault="0049297F" w:rsidP="0049297F">
            <w:pPr>
              <w:pStyle w:val="NoSpacing"/>
              <w:rPr>
                <w:rFonts w:cs="Arial"/>
              </w:rPr>
            </w:pPr>
            <w:r w:rsidRPr="00F14418">
              <w:rPr>
                <w:rFonts w:eastAsia="Arial" w:cs="Arial"/>
                <w:color w:val="000000"/>
              </w:rPr>
              <w:t>Basement Floor Plan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5E2423E1" w14:textId="77777777" w:rsidR="0049297F" w:rsidRDefault="0049297F" w:rsidP="0049297F">
            <w:pPr>
              <w:pStyle w:val="NoSpacing"/>
              <w:spacing w:after="200"/>
              <w:jc w:val="both"/>
              <w:rPr>
                <w:rFonts w:eastAsia="Arial" w:cs="Arial"/>
                <w:b/>
                <w:bCs/>
                <w:strike/>
                <w:color w:val="000000"/>
              </w:rPr>
            </w:pPr>
            <w:r w:rsidRPr="0049297F">
              <w:rPr>
                <w:rFonts w:eastAsia="Arial" w:cs="Arial"/>
                <w:b/>
                <w:bCs/>
                <w:strike/>
                <w:color w:val="000000"/>
              </w:rPr>
              <w:t>21.12.10</w:t>
            </w:r>
          </w:p>
          <w:p w14:paraId="49F29A11" w14:textId="2B81613B" w:rsidR="0049297F" w:rsidRPr="0049297F" w:rsidRDefault="0049297F" w:rsidP="0049297F">
            <w:pPr>
              <w:pStyle w:val="NoSpacing"/>
              <w:spacing w:after="200"/>
              <w:jc w:val="both"/>
              <w:rPr>
                <w:rFonts w:cs="Arial"/>
                <w:b/>
                <w:bCs/>
                <w:strike/>
              </w:rPr>
            </w:pPr>
            <w:r>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7B0D6A4B" w14:textId="0446419D" w:rsidR="0049297F" w:rsidRPr="00F14418" w:rsidRDefault="0049297F" w:rsidP="0049297F">
            <w:pPr>
              <w:pStyle w:val="NoSpacing"/>
              <w:spacing w:after="200"/>
              <w:jc w:val="both"/>
              <w:rPr>
                <w:rFonts w:cs="Arial"/>
              </w:rPr>
            </w:pPr>
            <w:r w:rsidRPr="00F14418">
              <w:rPr>
                <w:rFonts w:eastAsia="Arial" w:cs="Arial"/>
                <w:color w:val="000000"/>
              </w:rPr>
              <w:t>Crawford Architects</w:t>
            </w:r>
          </w:p>
        </w:tc>
      </w:tr>
      <w:tr w:rsidR="0049297F" w14:paraId="4EC0B510"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762897D" w14:textId="5B19FCA1" w:rsidR="0049297F" w:rsidRPr="00F14418" w:rsidRDefault="0049297F" w:rsidP="0049297F">
            <w:pPr>
              <w:pStyle w:val="NoSpacing"/>
              <w:spacing w:after="200"/>
              <w:jc w:val="both"/>
              <w:rPr>
                <w:rFonts w:cs="Arial"/>
              </w:rPr>
            </w:pPr>
            <w:r w:rsidRPr="00F14418">
              <w:rPr>
                <w:rFonts w:eastAsia="Arial" w:cs="Arial"/>
                <w:color w:val="000000"/>
              </w:rPr>
              <w:t>A201 Rev 0</w:t>
            </w:r>
            <w:r w:rsidRPr="0049297F">
              <w:rPr>
                <w:rFonts w:eastAsia="Arial" w:cs="Arial"/>
                <w:b/>
                <w:bCs/>
                <w:i/>
                <w:iCs/>
                <w:color w:val="000000"/>
              </w:rPr>
              <w:t>4</w:t>
            </w:r>
            <w:r w:rsidR="002D755E">
              <w:rPr>
                <w:rFonts w:eastAsia="Arial" w:cs="Arial"/>
                <w:b/>
                <w:bCs/>
                <w:i/>
                <w:iCs/>
                <w:color w:val="000000"/>
              </w:rPr>
              <w:t xml:space="preserve"> </w:t>
            </w:r>
            <w:r w:rsidRPr="0049297F">
              <w:rPr>
                <w:rFonts w:eastAsia="Arial" w:cs="Arial"/>
                <w:b/>
                <w:bCs/>
                <w:strike/>
                <w:color w:val="000000"/>
              </w:rPr>
              <w:t>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0A4144E6" w14:textId="77777777" w:rsidR="0049297F" w:rsidRPr="00F14418" w:rsidRDefault="0049297F" w:rsidP="0049297F">
            <w:pPr>
              <w:pStyle w:val="NoSpacing"/>
              <w:spacing w:after="200"/>
              <w:jc w:val="both"/>
              <w:rPr>
                <w:rFonts w:cs="Arial"/>
              </w:rPr>
            </w:pPr>
            <w:r w:rsidRPr="00F14418">
              <w:rPr>
                <w:rFonts w:eastAsia="Arial" w:cs="Arial"/>
                <w:color w:val="000000"/>
              </w:rPr>
              <w:t>Ground Floor Plan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527CE325" w14:textId="77777777" w:rsidR="0049297F" w:rsidRDefault="0049297F" w:rsidP="0049297F">
            <w:pPr>
              <w:pStyle w:val="NoSpacing"/>
              <w:spacing w:after="200"/>
              <w:jc w:val="both"/>
              <w:rPr>
                <w:rFonts w:eastAsia="Arial" w:cs="Arial"/>
                <w:b/>
                <w:bCs/>
                <w:strike/>
                <w:color w:val="000000"/>
              </w:rPr>
            </w:pPr>
            <w:r w:rsidRPr="0049297F">
              <w:rPr>
                <w:rFonts w:eastAsia="Arial" w:cs="Arial"/>
                <w:b/>
                <w:bCs/>
                <w:strike/>
                <w:color w:val="000000"/>
              </w:rPr>
              <w:t>21.12.10</w:t>
            </w:r>
          </w:p>
          <w:p w14:paraId="04FCDFC9" w14:textId="1C22E01B" w:rsidR="0049297F" w:rsidRPr="00F14418" w:rsidRDefault="0049297F" w:rsidP="0049297F">
            <w:pPr>
              <w:pStyle w:val="NoSpacing"/>
              <w:spacing w:after="200"/>
              <w:jc w:val="both"/>
              <w:rPr>
                <w:rFonts w:cs="Arial"/>
              </w:rPr>
            </w:pPr>
            <w:r>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7421C648" w14:textId="06A85EB7" w:rsidR="0049297F" w:rsidRPr="00F14418" w:rsidRDefault="0049297F" w:rsidP="0049297F">
            <w:pPr>
              <w:pStyle w:val="NoSpacing"/>
              <w:spacing w:after="200"/>
              <w:jc w:val="both"/>
              <w:rPr>
                <w:rFonts w:cs="Arial"/>
              </w:rPr>
            </w:pPr>
            <w:r w:rsidRPr="00F14418">
              <w:rPr>
                <w:rFonts w:eastAsia="Arial" w:cs="Arial"/>
                <w:color w:val="000000"/>
              </w:rPr>
              <w:t>Crawford Architects</w:t>
            </w:r>
          </w:p>
        </w:tc>
      </w:tr>
      <w:tr w:rsidR="0049297F" w14:paraId="0CBF89AA"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51EEF8DC" w14:textId="5EDAB18F" w:rsidR="0049297F" w:rsidRPr="00F14418" w:rsidRDefault="0049297F" w:rsidP="0049297F">
            <w:pPr>
              <w:pStyle w:val="NoSpacing"/>
              <w:rPr>
                <w:rFonts w:cs="Arial"/>
              </w:rPr>
            </w:pPr>
            <w:r w:rsidRPr="00F14418">
              <w:rPr>
                <w:rFonts w:eastAsia="Arial" w:cs="Arial"/>
                <w:color w:val="000000"/>
              </w:rPr>
              <w:t>A202 Rev 0</w:t>
            </w:r>
            <w:r w:rsidRPr="0049297F">
              <w:rPr>
                <w:rFonts w:eastAsia="Arial" w:cs="Arial"/>
                <w:b/>
                <w:bCs/>
                <w:i/>
                <w:iCs/>
                <w:color w:val="000000"/>
              </w:rPr>
              <w:t>4</w:t>
            </w:r>
            <w:r w:rsidR="002D755E">
              <w:rPr>
                <w:rFonts w:eastAsia="Arial" w:cs="Arial"/>
                <w:b/>
                <w:bCs/>
                <w:i/>
                <w:iCs/>
                <w:color w:val="000000"/>
              </w:rPr>
              <w:t xml:space="preserve"> </w:t>
            </w:r>
            <w:r w:rsidRPr="0049297F">
              <w:rPr>
                <w:rFonts w:eastAsia="Arial" w:cs="Arial"/>
                <w:b/>
                <w:bCs/>
                <w:strike/>
                <w:color w:val="000000"/>
              </w:rPr>
              <w:t>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57CDE5CA" w14:textId="77777777" w:rsidR="0049297F" w:rsidRPr="00F14418" w:rsidRDefault="0049297F" w:rsidP="0049297F">
            <w:pPr>
              <w:pStyle w:val="NoSpacing"/>
              <w:rPr>
                <w:rFonts w:cs="Arial"/>
              </w:rPr>
            </w:pPr>
            <w:r w:rsidRPr="00F14418">
              <w:rPr>
                <w:rFonts w:eastAsia="Arial" w:cs="Arial"/>
                <w:color w:val="000000"/>
              </w:rPr>
              <w:t>First Floor Plan </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2B37A687" w14:textId="77777777" w:rsidR="0049297F" w:rsidRDefault="0049297F" w:rsidP="0049297F">
            <w:pPr>
              <w:pStyle w:val="NoSpacing"/>
              <w:spacing w:after="200"/>
              <w:jc w:val="both"/>
              <w:rPr>
                <w:rFonts w:eastAsia="Arial" w:cs="Arial"/>
                <w:b/>
                <w:bCs/>
                <w:strike/>
                <w:color w:val="000000"/>
              </w:rPr>
            </w:pPr>
            <w:r w:rsidRPr="0049297F">
              <w:rPr>
                <w:rFonts w:eastAsia="Arial" w:cs="Arial"/>
                <w:b/>
                <w:bCs/>
                <w:strike/>
                <w:color w:val="000000"/>
              </w:rPr>
              <w:t>21.12.10</w:t>
            </w:r>
          </w:p>
          <w:p w14:paraId="10F5565F" w14:textId="10FC4969" w:rsidR="0049297F" w:rsidRPr="00F14418" w:rsidRDefault="0049297F" w:rsidP="0049297F">
            <w:pPr>
              <w:pStyle w:val="NoSpacing"/>
              <w:spacing w:after="200"/>
              <w:jc w:val="both"/>
              <w:rPr>
                <w:rFonts w:cs="Arial"/>
              </w:rPr>
            </w:pPr>
            <w:r>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2EFF21C7" w14:textId="53E4AC07" w:rsidR="0049297F" w:rsidRPr="00F14418" w:rsidRDefault="0049297F" w:rsidP="0049297F">
            <w:pPr>
              <w:pStyle w:val="NoSpacing"/>
              <w:spacing w:after="200"/>
              <w:jc w:val="both"/>
              <w:rPr>
                <w:rFonts w:cs="Arial"/>
              </w:rPr>
            </w:pPr>
            <w:r w:rsidRPr="00F14418">
              <w:rPr>
                <w:rFonts w:eastAsia="Arial" w:cs="Arial"/>
                <w:color w:val="000000"/>
              </w:rPr>
              <w:t>Crawford Architects</w:t>
            </w:r>
          </w:p>
        </w:tc>
      </w:tr>
      <w:tr w:rsidR="0049297F" w14:paraId="3A56BCC7"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B110558" w14:textId="06DAA62D" w:rsidR="0049297F" w:rsidRPr="00F14418" w:rsidRDefault="0049297F" w:rsidP="0049297F">
            <w:pPr>
              <w:pStyle w:val="NoSpacing"/>
              <w:rPr>
                <w:rFonts w:cs="Arial"/>
              </w:rPr>
            </w:pPr>
            <w:r w:rsidRPr="00F14418">
              <w:rPr>
                <w:rFonts w:eastAsia="Arial" w:cs="Arial"/>
                <w:color w:val="000000"/>
              </w:rPr>
              <w:t>A203 Rev 0</w:t>
            </w:r>
            <w:r w:rsidRPr="0049297F">
              <w:rPr>
                <w:rFonts w:eastAsia="Arial" w:cs="Arial"/>
                <w:b/>
                <w:bCs/>
                <w:i/>
                <w:iCs/>
                <w:color w:val="000000"/>
              </w:rPr>
              <w:t>4</w:t>
            </w:r>
            <w:r w:rsidR="002D755E">
              <w:rPr>
                <w:rFonts w:eastAsia="Arial" w:cs="Arial"/>
                <w:b/>
                <w:bCs/>
                <w:i/>
                <w:iCs/>
                <w:color w:val="000000"/>
              </w:rPr>
              <w:t xml:space="preserve"> </w:t>
            </w:r>
            <w:r w:rsidRPr="0049297F">
              <w:rPr>
                <w:rFonts w:eastAsia="Arial" w:cs="Arial"/>
                <w:b/>
                <w:bCs/>
                <w:strike/>
                <w:color w:val="000000"/>
              </w:rPr>
              <w:t>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4706B87E" w14:textId="77777777" w:rsidR="0049297F" w:rsidRPr="00F14418" w:rsidRDefault="0049297F" w:rsidP="0049297F">
            <w:pPr>
              <w:pStyle w:val="NoSpacing"/>
              <w:rPr>
                <w:rFonts w:cs="Arial"/>
              </w:rPr>
            </w:pPr>
            <w:r w:rsidRPr="00F14418">
              <w:rPr>
                <w:rFonts w:eastAsia="Arial" w:cs="Arial"/>
                <w:color w:val="000000"/>
              </w:rPr>
              <w:t>Second Floor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6F5B3B63" w14:textId="77777777" w:rsidR="0049297F" w:rsidRDefault="0049297F" w:rsidP="0049297F">
            <w:pPr>
              <w:pStyle w:val="NoSpacing"/>
              <w:spacing w:after="200"/>
              <w:jc w:val="both"/>
              <w:rPr>
                <w:rFonts w:eastAsia="Arial" w:cs="Arial"/>
                <w:b/>
                <w:bCs/>
                <w:strike/>
                <w:color w:val="000000"/>
              </w:rPr>
            </w:pPr>
            <w:r w:rsidRPr="0049297F">
              <w:rPr>
                <w:rFonts w:eastAsia="Arial" w:cs="Arial"/>
                <w:b/>
                <w:bCs/>
                <w:strike/>
                <w:color w:val="000000"/>
              </w:rPr>
              <w:t>21.12.10</w:t>
            </w:r>
          </w:p>
          <w:p w14:paraId="67E0841A" w14:textId="1A022999" w:rsidR="0049297F" w:rsidRPr="00F14418" w:rsidRDefault="0049297F" w:rsidP="0049297F">
            <w:pPr>
              <w:pStyle w:val="NoSpacing"/>
              <w:spacing w:after="200"/>
              <w:jc w:val="both"/>
              <w:rPr>
                <w:rFonts w:cs="Arial"/>
              </w:rPr>
            </w:pPr>
            <w:r>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2B38BA7B" w14:textId="41040FF3" w:rsidR="0049297F" w:rsidRPr="00F14418" w:rsidRDefault="0049297F" w:rsidP="0049297F">
            <w:pPr>
              <w:pStyle w:val="NoSpacing"/>
              <w:spacing w:after="200"/>
              <w:jc w:val="both"/>
              <w:rPr>
                <w:rFonts w:cs="Arial"/>
              </w:rPr>
            </w:pPr>
            <w:r w:rsidRPr="00F14418">
              <w:rPr>
                <w:rFonts w:eastAsia="Arial" w:cs="Arial"/>
                <w:color w:val="000000"/>
              </w:rPr>
              <w:t>Crawford Architects</w:t>
            </w:r>
          </w:p>
        </w:tc>
      </w:tr>
      <w:tr w:rsidR="0049297F" w14:paraId="6EBCE933"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C94EBB2" w14:textId="77777777" w:rsidR="0049297F" w:rsidRPr="00F14418" w:rsidRDefault="0049297F" w:rsidP="0049297F">
            <w:pPr>
              <w:pStyle w:val="NoSpacing"/>
              <w:rPr>
                <w:rFonts w:cs="Arial"/>
              </w:rPr>
            </w:pPr>
            <w:r w:rsidRPr="00F14418">
              <w:rPr>
                <w:rFonts w:eastAsia="Arial" w:cs="Arial"/>
                <w:color w:val="000000"/>
              </w:rPr>
              <w:lastRenderedPageBreak/>
              <w:t>A204 Rev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6822D77D" w14:textId="77777777" w:rsidR="0049297F" w:rsidRPr="00F14418" w:rsidRDefault="0049297F" w:rsidP="0049297F">
            <w:pPr>
              <w:pStyle w:val="NoSpacing"/>
              <w:rPr>
                <w:rFonts w:cs="Arial"/>
              </w:rPr>
            </w:pPr>
            <w:r w:rsidRPr="00F14418">
              <w:rPr>
                <w:rFonts w:eastAsia="Arial" w:cs="Arial"/>
                <w:color w:val="000000"/>
              </w:rPr>
              <w:t>Roof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BB1CFB9" w14:textId="566D9CFD" w:rsidR="0049297F" w:rsidRPr="00F14418" w:rsidRDefault="0049297F" w:rsidP="0049297F">
            <w:pPr>
              <w:pStyle w:val="NoSpacing"/>
              <w:spacing w:after="200"/>
              <w:jc w:val="both"/>
              <w:rPr>
                <w:rFonts w:cs="Arial"/>
              </w:rPr>
            </w:pPr>
            <w:r w:rsidRPr="00F14418">
              <w:rPr>
                <w:rFonts w:eastAsia="Arial" w:cs="Arial"/>
                <w:color w:val="000000"/>
              </w:rPr>
              <w:t>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0F7AA29C" w14:textId="06854065" w:rsidR="0049297F" w:rsidRPr="00F14418" w:rsidRDefault="0049297F" w:rsidP="0049297F">
            <w:pPr>
              <w:pStyle w:val="NoSpacing"/>
              <w:spacing w:after="200"/>
              <w:jc w:val="both"/>
              <w:rPr>
                <w:rFonts w:cs="Arial"/>
              </w:rPr>
            </w:pPr>
            <w:r w:rsidRPr="00F14418">
              <w:rPr>
                <w:rFonts w:eastAsia="Arial" w:cs="Arial"/>
                <w:color w:val="000000"/>
              </w:rPr>
              <w:t>Crawford Architects</w:t>
            </w:r>
          </w:p>
        </w:tc>
      </w:tr>
      <w:tr w:rsidR="0049297F" w14:paraId="5C1A51F0"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000D3EFA" w14:textId="329E5804" w:rsidR="0049297F" w:rsidRPr="008D10FF" w:rsidRDefault="0049297F" w:rsidP="0049297F">
            <w:pPr>
              <w:pStyle w:val="NoSpacing"/>
              <w:rPr>
                <w:rFonts w:eastAsia="Arial" w:cs="Arial"/>
                <w:i/>
                <w:iCs/>
                <w:color w:val="000000"/>
              </w:rPr>
            </w:pPr>
            <w:r w:rsidRPr="008D10FF">
              <w:rPr>
                <w:rFonts w:eastAsia="Arial" w:cs="Arial"/>
                <w:b/>
                <w:bCs/>
                <w:i/>
                <w:iCs/>
                <w:color w:val="000000"/>
              </w:rPr>
              <w:t>A300 Rev 05</w:t>
            </w:r>
          </w:p>
        </w:tc>
        <w:tc>
          <w:tcPr>
            <w:tcW w:w="2410" w:type="dxa"/>
            <w:tcBorders>
              <w:bottom w:val="single" w:sz="8" w:space="0" w:color="000000"/>
              <w:right w:val="single" w:sz="8" w:space="0" w:color="000000"/>
            </w:tcBorders>
            <w:tcMar>
              <w:top w:w="5" w:type="dxa"/>
              <w:left w:w="113" w:type="dxa"/>
              <w:bottom w:w="10" w:type="dxa"/>
              <w:right w:w="118" w:type="dxa"/>
            </w:tcMar>
          </w:tcPr>
          <w:p w14:paraId="1735A61C" w14:textId="75A99216" w:rsidR="0049297F" w:rsidRPr="008D10FF" w:rsidRDefault="0049297F" w:rsidP="0049297F">
            <w:pPr>
              <w:pStyle w:val="NoSpacing"/>
              <w:rPr>
                <w:rFonts w:eastAsia="Arial" w:cs="Arial"/>
                <w:b/>
                <w:bCs/>
                <w:i/>
                <w:iCs/>
                <w:color w:val="000000"/>
              </w:rPr>
            </w:pPr>
            <w:r w:rsidRPr="008D10FF">
              <w:rPr>
                <w:rFonts w:eastAsia="Arial" w:cs="Arial"/>
                <w:b/>
                <w:bCs/>
                <w:i/>
                <w:iCs/>
                <w:color w:val="000000"/>
              </w:rPr>
              <w:t>Elevations Grandstand Building Sheet 01</w:t>
            </w:r>
          </w:p>
        </w:tc>
        <w:tc>
          <w:tcPr>
            <w:tcW w:w="1842" w:type="dxa"/>
            <w:tcBorders>
              <w:bottom w:val="single" w:sz="8" w:space="0" w:color="000000"/>
              <w:right w:val="single" w:sz="8" w:space="0" w:color="000000"/>
            </w:tcBorders>
            <w:tcMar>
              <w:top w:w="5" w:type="dxa"/>
              <w:left w:w="113" w:type="dxa"/>
              <w:bottom w:w="10" w:type="dxa"/>
              <w:right w:w="118" w:type="dxa"/>
            </w:tcMar>
          </w:tcPr>
          <w:p w14:paraId="003236E0" w14:textId="5F8F047A" w:rsidR="0049297F" w:rsidRPr="008D10FF" w:rsidRDefault="0049297F" w:rsidP="0049297F">
            <w:pPr>
              <w:pStyle w:val="NoSpacing"/>
              <w:spacing w:after="200"/>
              <w:jc w:val="both"/>
              <w:rPr>
                <w:rFonts w:eastAsia="Arial" w:cs="Arial"/>
                <w:b/>
                <w:bCs/>
                <w:i/>
                <w:iCs/>
                <w:color w:val="000000"/>
              </w:rPr>
            </w:pPr>
            <w:r w:rsidRPr="008D10FF">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tcPr>
          <w:p w14:paraId="216FE113" w14:textId="2F8EA048" w:rsidR="0049297F" w:rsidRPr="008D10FF" w:rsidRDefault="0049297F" w:rsidP="0049297F">
            <w:pPr>
              <w:pStyle w:val="NoSpacing"/>
              <w:spacing w:after="200"/>
              <w:jc w:val="both"/>
              <w:rPr>
                <w:rFonts w:eastAsia="Arial" w:cs="Arial"/>
                <w:b/>
                <w:bCs/>
                <w:i/>
                <w:iCs/>
                <w:color w:val="000000"/>
              </w:rPr>
            </w:pPr>
            <w:r w:rsidRPr="008D10FF">
              <w:rPr>
                <w:rFonts w:eastAsia="Arial" w:cs="Arial"/>
                <w:b/>
                <w:bCs/>
                <w:i/>
                <w:iCs/>
                <w:color w:val="000000"/>
              </w:rPr>
              <w:t>Crawford Architects</w:t>
            </w:r>
          </w:p>
        </w:tc>
      </w:tr>
      <w:tr w:rsidR="0049297F" w14:paraId="13AF8087"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78C65780" w14:textId="06A1CAB8" w:rsidR="0049297F" w:rsidRPr="008D10FF" w:rsidRDefault="0049297F" w:rsidP="0049297F">
            <w:pPr>
              <w:pStyle w:val="NoSpacing"/>
              <w:rPr>
                <w:rFonts w:eastAsia="Arial" w:cs="Arial"/>
                <w:b/>
                <w:bCs/>
                <w:i/>
                <w:iCs/>
                <w:color w:val="000000"/>
              </w:rPr>
            </w:pPr>
            <w:r w:rsidRPr="008D10FF">
              <w:rPr>
                <w:rFonts w:eastAsia="Arial" w:cs="Arial"/>
                <w:b/>
                <w:bCs/>
                <w:i/>
                <w:iCs/>
                <w:color w:val="000000"/>
              </w:rPr>
              <w:t>A301 Rev 0</w:t>
            </w:r>
            <w:r w:rsidR="008D10FF" w:rsidRPr="008D10FF">
              <w:rPr>
                <w:rFonts w:eastAsia="Arial" w:cs="Arial"/>
                <w:b/>
                <w:bCs/>
                <w:i/>
                <w:iCs/>
                <w:color w:val="000000"/>
              </w:rPr>
              <w:t>5</w:t>
            </w:r>
          </w:p>
        </w:tc>
        <w:tc>
          <w:tcPr>
            <w:tcW w:w="2410" w:type="dxa"/>
            <w:tcBorders>
              <w:bottom w:val="single" w:sz="8" w:space="0" w:color="000000"/>
              <w:right w:val="single" w:sz="8" w:space="0" w:color="000000"/>
            </w:tcBorders>
            <w:tcMar>
              <w:top w:w="5" w:type="dxa"/>
              <w:left w:w="113" w:type="dxa"/>
              <w:bottom w:w="10" w:type="dxa"/>
              <w:right w:w="118" w:type="dxa"/>
            </w:tcMar>
          </w:tcPr>
          <w:p w14:paraId="6C17B83E" w14:textId="107D55DD" w:rsidR="0049297F" w:rsidRPr="008D10FF" w:rsidRDefault="008D10FF" w:rsidP="0049297F">
            <w:pPr>
              <w:pStyle w:val="NoSpacing"/>
              <w:rPr>
                <w:rFonts w:eastAsia="Arial" w:cs="Arial"/>
                <w:b/>
                <w:bCs/>
                <w:i/>
                <w:iCs/>
                <w:color w:val="000000"/>
              </w:rPr>
            </w:pPr>
            <w:r w:rsidRPr="008D10FF">
              <w:rPr>
                <w:rFonts w:eastAsia="Arial" w:cs="Arial"/>
                <w:b/>
                <w:bCs/>
                <w:i/>
                <w:iCs/>
                <w:color w:val="000000"/>
              </w:rPr>
              <w:t>Elevations Grandstand Building Sheet 02 Alternative</w:t>
            </w:r>
          </w:p>
        </w:tc>
        <w:tc>
          <w:tcPr>
            <w:tcW w:w="1842" w:type="dxa"/>
            <w:tcBorders>
              <w:bottom w:val="single" w:sz="8" w:space="0" w:color="000000"/>
              <w:right w:val="single" w:sz="8" w:space="0" w:color="000000"/>
            </w:tcBorders>
            <w:tcMar>
              <w:top w:w="5" w:type="dxa"/>
              <w:left w:w="113" w:type="dxa"/>
              <w:bottom w:w="10" w:type="dxa"/>
              <w:right w:w="118" w:type="dxa"/>
            </w:tcMar>
          </w:tcPr>
          <w:p w14:paraId="65040E58" w14:textId="53D118AC" w:rsidR="0049297F" w:rsidRPr="008D10FF" w:rsidRDefault="008D10FF" w:rsidP="0049297F">
            <w:pPr>
              <w:pStyle w:val="NoSpacing"/>
              <w:spacing w:after="200"/>
              <w:jc w:val="both"/>
              <w:rPr>
                <w:rFonts w:eastAsia="Arial" w:cs="Arial"/>
                <w:b/>
                <w:bCs/>
                <w:i/>
                <w:iCs/>
                <w:color w:val="000000"/>
              </w:rPr>
            </w:pPr>
            <w:r w:rsidRPr="008D10FF">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tcPr>
          <w:p w14:paraId="67A72E7E" w14:textId="5C38FA9F" w:rsidR="0049297F" w:rsidRPr="008D10FF" w:rsidRDefault="0049297F" w:rsidP="0049297F">
            <w:pPr>
              <w:pStyle w:val="NoSpacing"/>
              <w:spacing w:after="200"/>
              <w:jc w:val="both"/>
              <w:rPr>
                <w:rFonts w:eastAsia="Arial" w:cs="Arial"/>
                <w:b/>
                <w:bCs/>
                <w:i/>
                <w:iCs/>
                <w:color w:val="000000"/>
              </w:rPr>
            </w:pPr>
            <w:r w:rsidRPr="008D10FF">
              <w:rPr>
                <w:rFonts w:eastAsia="Arial" w:cs="Arial"/>
                <w:b/>
                <w:bCs/>
                <w:i/>
                <w:iCs/>
                <w:color w:val="000000"/>
              </w:rPr>
              <w:t>Crawford Architects</w:t>
            </w:r>
          </w:p>
        </w:tc>
      </w:tr>
      <w:tr w:rsidR="0049297F" w14:paraId="4B6B71BC"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4EE26BF8" w14:textId="7BC7BF10" w:rsidR="0049297F" w:rsidRPr="008D10FF" w:rsidRDefault="0049297F" w:rsidP="0049297F">
            <w:pPr>
              <w:pStyle w:val="NoSpacing"/>
              <w:rPr>
                <w:rFonts w:eastAsia="Arial" w:cs="Arial"/>
                <w:b/>
                <w:bCs/>
                <w:i/>
                <w:iCs/>
                <w:color w:val="000000"/>
              </w:rPr>
            </w:pPr>
            <w:r w:rsidRPr="008D10FF">
              <w:rPr>
                <w:rFonts w:eastAsia="Arial" w:cs="Arial"/>
                <w:b/>
                <w:bCs/>
                <w:i/>
                <w:iCs/>
                <w:color w:val="000000"/>
              </w:rPr>
              <w:t>A3</w:t>
            </w:r>
            <w:r w:rsidR="008D10FF" w:rsidRPr="008D10FF">
              <w:rPr>
                <w:rFonts w:eastAsia="Arial" w:cs="Arial"/>
                <w:b/>
                <w:bCs/>
                <w:i/>
                <w:iCs/>
                <w:color w:val="000000"/>
              </w:rPr>
              <w:t>02</w:t>
            </w:r>
            <w:r w:rsidRPr="008D10FF">
              <w:rPr>
                <w:rFonts w:eastAsia="Arial" w:cs="Arial"/>
                <w:b/>
                <w:bCs/>
                <w:i/>
                <w:iCs/>
                <w:color w:val="000000"/>
              </w:rPr>
              <w:t xml:space="preserve"> Rev 0</w:t>
            </w:r>
            <w:r w:rsidR="008D10FF" w:rsidRPr="008D10FF">
              <w:rPr>
                <w:rFonts w:eastAsia="Arial" w:cs="Arial"/>
                <w:b/>
                <w:bCs/>
                <w:i/>
                <w:iCs/>
                <w:color w:val="000000"/>
              </w:rPr>
              <w:t>5</w:t>
            </w:r>
          </w:p>
        </w:tc>
        <w:tc>
          <w:tcPr>
            <w:tcW w:w="2410" w:type="dxa"/>
            <w:tcBorders>
              <w:bottom w:val="single" w:sz="8" w:space="0" w:color="000000"/>
              <w:right w:val="single" w:sz="8" w:space="0" w:color="000000"/>
            </w:tcBorders>
            <w:tcMar>
              <w:top w:w="5" w:type="dxa"/>
              <w:left w:w="113" w:type="dxa"/>
              <w:bottom w:w="10" w:type="dxa"/>
              <w:right w:w="118" w:type="dxa"/>
            </w:tcMar>
          </w:tcPr>
          <w:p w14:paraId="5F54FA62" w14:textId="053C2E87" w:rsidR="0049297F" w:rsidRPr="008D10FF" w:rsidRDefault="008D10FF" w:rsidP="0049297F">
            <w:pPr>
              <w:pStyle w:val="NoSpacing"/>
              <w:rPr>
                <w:rFonts w:eastAsia="Arial" w:cs="Arial"/>
                <w:b/>
                <w:bCs/>
                <w:i/>
                <w:iCs/>
                <w:color w:val="000000"/>
              </w:rPr>
            </w:pPr>
            <w:r w:rsidRPr="008D10FF">
              <w:rPr>
                <w:rFonts w:eastAsia="Arial" w:cs="Arial"/>
                <w:b/>
                <w:bCs/>
                <w:i/>
                <w:iCs/>
                <w:color w:val="000000"/>
              </w:rPr>
              <w:t>Elevations Grandstand Building Sheet 03</w:t>
            </w:r>
          </w:p>
        </w:tc>
        <w:tc>
          <w:tcPr>
            <w:tcW w:w="1842" w:type="dxa"/>
            <w:tcBorders>
              <w:bottom w:val="single" w:sz="8" w:space="0" w:color="000000"/>
              <w:right w:val="single" w:sz="8" w:space="0" w:color="000000"/>
            </w:tcBorders>
            <w:tcMar>
              <w:top w:w="5" w:type="dxa"/>
              <w:left w:w="113" w:type="dxa"/>
              <w:bottom w:w="10" w:type="dxa"/>
              <w:right w:w="118" w:type="dxa"/>
            </w:tcMar>
          </w:tcPr>
          <w:p w14:paraId="5A167404" w14:textId="22122BFD" w:rsidR="0049297F" w:rsidRPr="008D10FF" w:rsidRDefault="008D10FF" w:rsidP="0049297F">
            <w:pPr>
              <w:pStyle w:val="NoSpacing"/>
              <w:spacing w:after="200"/>
              <w:jc w:val="both"/>
              <w:rPr>
                <w:rFonts w:eastAsia="Arial" w:cs="Arial"/>
                <w:b/>
                <w:bCs/>
                <w:i/>
                <w:iCs/>
                <w:color w:val="000000"/>
              </w:rPr>
            </w:pPr>
            <w:r w:rsidRPr="008D10FF">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tcPr>
          <w:p w14:paraId="2A6DA54E" w14:textId="7A9A142B" w:rsidR="0049297F" w:rsidRPr="008D10FF" w:rsidRDefault="0049297F" w:rsidP="0049297F">
            <w:pPr>
              <w:pStyle w:val="NoSpacing"/>
              <w:spacing w:after="200"/>
              <w:jc w:val="both"/>
              <w:rPr>
                <w:rFonts w:eastAsia="Arial" w:cs="Arial"/>
                <w:b/>
                <w:bCs/>
                <w:i/>
                <w:iCs/>
                <w:color w:val="000000"/>
              </w:rPr>
            </w:pPr>
            <w:r w:rsidRPr="008D10FF">
              <w:rPr>
                <w:rFonts w:eastAsia="Arial" w:cs="Arial"/>
                <w:b/>
                <w:bCs/>
                <w:i/>
                <w:iCs/>
                <w:color w:val="000000"/>
              </w:rPr>
              <w:t>Crawford Architects</w:t>
            </w:r>
          </w:p>
        </w:tc>
      </w:tr>
      <w:tr w:rsidR="0049297F" w14:paraId="0FD98559"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73F70F50" w14:textId="7A52332E" w:rsidR="0049297F" w:rsidRPr="008D10FF" w:rsidRDefault="0049297F" w:rsidP="0049297F">
            <w:pPr>
              <w:pStyle w:val="NoSpacing"/>
              <w:rPr>
                <w:rFonts w:eastAsia="Arial" w:cs="Arial"/>
                <w:b/>
                <w:bCs/>
                <w:i/>
                <w:iCs/>
                <w:color w:val="000000"/>
              </w:rPr>
            </w:pPr>
            <w:r w:rsidRPr="008D10FF">
              <w:rPr>
                <w:rFonts w:eastAsia="Arial" w:cs="Arial"/>
                <w:b/>
                <w:bCs/>
                <w:i/>
                <w:iCs/>
                <w:color w:val="000000"/>
              </w:rPr>
              <w:t>A3</w:t>
            </w:r>
            <w:r w:rsidR="008D10FF" w:rsidRPr="008D10FF">
              <w:rPr>
                <w:rFonts w:eastAsia="Arial" w:cs="Arial"/>
                <w:b/>
                <w:bCs/>
                <w:i/>
                <w:iCs/>
                <w:color w:val="000000"/>
              </w:rPr>
              <w:t>05</w:t>
            </w:r>
            <w:r w:rsidRPr="008D10FF">
              <w:rPr>
                <w:rFonts w:eastAsia="Arial" w:cs="Arial"/>
                <w:b/>
                <w:bCs/>
                <w:i/>
                <w:iCs/>
                <w:color w:val="000000"/>
              </w:rPr>
              <w:t xml:space="preserve"> Rev 0</w:t>
            </w:r>
            <w:r w:rsidR="008D10FF" w:rsidRPr="008D10FF">
              <w:rPr>
                <w:rFonts w:eastAsia="Arial" w:cs="Arial"/>
                <w:b/>
                <w:bCs/>
                <w:i/>
                <w:iCs/>
                <w:color w:val="000000"/>
              </w:rPr>
              <w:t>4</w:t>
            </w:r>
          </w:p>
        </w:tc>
        <w:tc>
          <w:tcPr>
            <w:tcW w:w="2410" w:type="dxa"/>
            <w:tcBorders>
              <w:bottom w:val="single" w:sz="8" w:space="0" w:color="000000"/>
              <w:right w:val="single" w:sz="8" w:space="0" w:color="000000"/>
            </w:tcBorders>
            <w:tcMar>
              <w:top w:w="5" w:type="dxa"/>
              <w:left w:w="113" w:type="dxa"/>
              <w:bottom w:w="10" w:type="dxa"/>
              <w:right w:w="118" w:type="dxa"/>
            </w:tcMar>
          </w:tcPr>
          <w:p w14:paraId="68135DFB" w14:textId="74285C57" w:rsidR="0049297F" w:rsidRPr="008D10FF" w:rsidRDefault="008D10FF" w:rsidP="0049297F">
            <w:pPr>
              <w:pStyle w:val="NoSpacing"/>
              <w:rPr>
                <w:rFonts w:eastAsia="Arial" w:cs="Arial"/>
                <w:b/>
                <w:bCs/>
                <w:i/>
                <w:iCs/>
                <w:color w:val="000000"/>
              </w:rPr>
            </w:pPr>
            <w:r w:rsidRPr="008D10FF">
              <w:rPr>
                <w:rFonts w:eastAsia="Arial" w:cs="Arial"/>
                <w:b/>
                <w:bCs/>
                <w:i/>
                <w:iCs/>
                <w:color w:val="000000"/>
              </w:rPr>
              <w:t>Elevations Multipurpose Building Sheet 01</w:t>
            </w:r>
          </w:p>
        </w:tc>
        <w:tc>
          <w:tcPr>
            <w:tcW w:w="1842" w:type="dxa"/>
            <w:tcBorders>
              <w:bottom w:val="single" w:sz="8" w:space="0" w:color="000000"/>
              <w:right w:val="single" w:sz="8" w:space="0" w:color="000000"/>
            </w:tcBorders>
            <w:tcMar>
              <w:top w:w="5" w:type="dxa"/>
              <w:left w:w="113" w:type="dxa"/>
              <w:bottom w:w="10" w:type="dxa"/>
              <w:right w:w="118" w:type="dxa"/>
            </w:tcMar>
          </w:tcPr>
          <w:p w14:paraId="4A095201" w14:textId="541599A5" w:rsidR="0049297F" w:rsidRPr="008D10FF" w:rsidRDefault="008D10FF" w:rsidP="0049297F">
            <w:pPr>
              <w:pStyle w:val="NoSpacing"/>
              <w:spacing w:after="200"/>
              <w:jc w:val="both"/>
              <w:rPr>
                <w:rFonts w:eastAsia="Arial" w:cs="Arial"/>
                <w:b/>
                <w:bCs/>
                <w:i/>
                <w:iCs/>
                <w:color w:val="000000"/>
              </w:rPr>
            </w:pPr>
            <w:r w:rsidRPr="008D10FF">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tcPr>
          <w:p w14:paraId="629BD8D0" w14:textId="1EDC7BC0" w:rsidR="0049297F" w:rsidRPr="008D10FF" w:rsidRDefault="0049297F" w:rsidP="0049297F">
            <w:pPr>
              <w:pStyle w:val="NoSpacing"/>
              <w:spacing w:after="200"/>
              <w:jc w:val="both"/>
              <w:rPr>
                <w:rFonts w:eastAsia="Arial" w:cs="Arial"/>
                <w:b/>
                <w:bCs/>
                <w:i/>
                <w:iCs/>
                <w:color w:val="000000"/>
              </w:rPr>
            </w:pPr>
            <w:r w:rsidRPr="008D10FF">
              <w:rPr>
                <w:rFonts w:eastAsia="Arial" w:cs="Arial"/>
                <w:b/>
                <w:bCs/>
                <w:i/>
                <w:iCs/>
                <w:color w:val="000000"/>
              </w:rPr>
              <w:t>Crawford Architects</w:t>
            </w:r>
          </w:p>
        </w:tc>
      </w:tr>
      <w:tr w:rsidR="008D10FF" w14:paraId="0F586D4E"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7E1C3B9C" w14:textId="78690109" w:rsidR="008D10FF" w:rsidRPr="008D10FF" w:rsidRDefault="008D10FF" w:rsidP="008D10FF">
            <w:pPr>
              <w:pStyle w:val="NoSpacing"/>
              <w:rPr>
                <w:rFonts w:eastAsia="Arial" w:cs="Arial"/>
                <w:b/>
                <w:bCs/>
                <w:i/>
                <w:iCs/>
                <w:color w:val="000000"/>
              </w:rPr>
            </w:pPr>
            <w:r w:rsidRPr="008D10FF">
              <w:rPr>
                <w:rFonts w:eastAsia="Arial" w:cs="Arial"/>
                <w:b/>
                <w:bCs/>
                <w:i/>
                <w:iCs/>
                <w:color w:val="000000"/>
              </w:rPr>
              <w:t>A306 Rev 04</w:t>
            </w:r>
          </w:p>
        </w:tc>
        <w:tc>
          <w:tcPr>
            <w:tcW w:w="2410" w:type="dxa"/>
            <w:tcBorders>
              <w:bottom w:val="single" w:sz="8" w:space="0" w:color="000000"/>
              <w:right w:val="single" w:sz="8" w:space="0" w:color="000000"/>
            </w:tcBorders>
            <w:tcMar>
              <w:top w:w="5" w:type="dxa"/>
              <w:left w:w="113" w:type="dxa"/>
              <w:bottom w:w="10" w:type="dxa"/>
              <w:right w:w="118" w:type="dxa"/>
            </w:tcMar>
          </w:tcPr>
          <w:p w14:paraId="1C27C383" w14:textId="0D5E8F64" w:rsidR="008D10FF" w:rsidRPr="008D10FF" w:rsidRDefault="008D10FF" w:rsidP="008D10FF">
            <w:pPr>
              <w:pStyle w:val="NoSpacing"/>
              <w:rPr>
                <w:rFonts w:eastAsia="Arial" w:cs="Arial"/>
                <w:b/>
                <w:bCs/>
                <w:i/>
                <w:iCs/>
                <w:color w:val="000000"/>
              </w:rPr>
            </w:pPr>
            <w:r w:rsidRPr="008D10FF">
              <w:rPr>
                <w:rFonts w:eastAsia="Arial" w:cs="Arial"/>
                <w:b/>
                <w:bCs/>
                <w:i/>
                <w:iCs/>
                <w:color w:val="000000"/>
              </w:rPr>
              <w:t>Elevations Multipurpose Building Sheet 02</w:t>
            </w:r>
          </w:p>
        </w:tc>
        <w:tc>
          <w:tcPr>
            <w:tcW w:w="1842" w:type="dxa"/>
            <w:tcBorders>
              <w:bottom w:val="single" w:sz="8" w:space="0" w:color="000000"/>
              <w:right w:val="single" w:sz="8" w:space="0" w:color="000000"/>
            </w:tcBorders>
            <w:tcMar>
              <w:top w:w="5" w:type="dxa"/>
              <w:left w:w="113" w:type="dxa"/>
              <w:bottom w:w="10" w:type="dxa"/>
              <w:right w:w="118" w:type="dxa"/>
            </w:tcMar>
          </w:tcPr>
          <w:p w14:paraId="3C844B89" w14:textId="11E594EA" w:rsidR="008D10FF" w:rsidRPr="008D10FF" w:rsidRDefault="008D10FF" w:rsidP="008D10FF">
            <w:pPr>
              <w:pStyle w:val="NoSpacing"/>
              <w:spacing w:after="200"/>
              <w:jc w:val="both"/>
              <w:rPr>
                <w:rFonts w:eastAsia="Arial" w:cs="Arial"/>
                <w:b/>
                <w:bCs/>
                <w:i/>
                <w:iCs/>
                <w:color w:val="000000"/>
              </w:rPr>
            </w:pPr>
            <w:r w:rsidRPr="008D10FF">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tcPr>
          <w:p w14:paraId="3A52A388" w14:textId="08BC7D4B" w:rsidR="008D10FF" w:rsidRPr="008D10FF" w:rsidRDefault="008D10FF" w:rsidP="008D10FF">
            <w:pPr>
              <w:pStyle w:val="NoSpacing"/>
              <w:spacing w:after="200"/>
              <w:jc w:val="both"/>
              <w:rPr>
                <w:rFonts w:eastAsia="Arial" w:cs="Arial"/>
                <w:b/>
                <w:bCs/>
                <w:i/>
                <w:iCs/>
                <w:color w:val="000000"/>
              </w:rPr>
            </w:pPr>
            <w:r w:rsidRPr="008D10FF">
              <w:rPr>
                <w:rFonts w:eastAsia="Arial" w:cs="Arial"/>
                <w:b/>
                <w:bCs/>
                <w:i/>
                <w:iCs/>
                <w:color w:val="000000"/>
              </w:rPr>
              <w:t>Crawford Architects</w:t>
            </w:r>
          </w:p>
        </w:tc>
      </w:tr>
      <w:tr w:rsidR="0049297F" w14:paraId="0198BD82"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4E65F518" w14:textId="2B362B5F" w:rsidR="0049297F" w:rsidRPr="008D10FF" w:rsidRDefault="0049297F" w:rsidP="0049297F">
            <w:pPr>
              <w:pStyle w:val="NoSpacing"/>
              <w:rPr>
                <w:rFonts w:eastAsia="Arial" w:cs="Arial"/>
                <w:b/>
                <w:bCs/>
                <w:i/>
                <w:iCs/>
                <w:color w:val="000000"/>
              </w:rPr>
            </w:pPr>
            <w:r w:rsidRPr="008D10FF">
              <w:rPr>
                <w:rFonts w:eastAsia="Arial" w:cs="Arial"/>
                <w:b/>
                <w:bCs/>
                <w:i/>
                <w:iCs/>
                <w:color w:val="000000"/>
              </w:rPr>
              <w:t>A3</w:t>
            </w:r>
            <w:r w:rsidR="008D10FF" w:rsidRPr="008D10FF">
              <w:rPr>
                <w:rFonts w:eastAsia="Arial" w:cs="Arial"/>
                <w:b/>
                <w:bCs/>
                <w:i/>
                <w:iCs/>
                <w:color w:val="000000"/>
              </w:rPr>
              <w:t>10</w:t>
            </w:r>
            <w:r w:rsidRPr="008D10FF">
              <w:rPr>
                <w:rFonts w:eastAsia="Arial" w:cs="Arial"/>
                <w:b/>
                <w:bCs/>
                <w:i/>
                <w:iCs/>
                <w:color w:val="000000"/>
              </w:rPr>
              <w:t xml:space="preserve"> Rev 0</w:t>
            </w:r>
            <w:r w:rsidR="008D10FF" w:rsidRPr="008D10FF">
              <w:rPr>
                <w:rFonts w:eastAsia="Arial" w:cs="Arial"/>
                <w:b/>
                <w:bCs/>
                <w:i/>
                <w:iCs/>
                <w:color w:val="000000"/>
              </w:rPr>
              <w:t>4</w:t>
            </w:r>
          </w:p>
        </w:tc>
        <w:tc>
          <w:tcPr>
            <w:tcW w:w="2410" w:type="dxa"/>
            <w:tcBorders>
              <w:bottom w:val="single" w:sz="8" w:space="0" w:color="000000"/>
              <w:right w:val="single" w:sz="8" w:space="0" w:color="000000"/>
            </w:tcBorders>
            <w:tcMar>
              <w:top w:w="5" w:type="dxa"/>
              <w:left w:w="113" w:type="dxa"/>
              <w:bottom w:w="10" w:type="dxa"/>
              <w:right w:w="118" w:type="dxa"/>
            </w:tcMar>
          </w:tcPr>
          <w:p w14:paraId="3878768E" w14:textId="0B03489A" w:rsidR="0049297F" w:rsidRPr="008D10FF" w:rsidRDefault="008D10FF" w:rsidP="0049297F">
            <w:pPr>
              <w:pStyle w:val="NoSpacing"/>
              <w:rPr>
                <w:rFonts w:eastAsia="Arial" w:cs="Arial"/>
                <w:b/>
                <w:bCs/>
                <w:i/>
                <w:iCs/>
                <w:color w:val="000000"/>
              </w:rPr>
            </w:pPr>
            <w:r w:rsidRPr="008D10FF">
              <w:rPr>
                <w:rFonts w:eastAsia="Arial" w:cs="Arial"/>
                <w:b/>
                <w:bCs/>
                <w:i/>
                <w:iCs/>
                <w:color w:val="000000"/>
              </w:rPr>
              <w:t>Sections GA</w:t>
            </w:r>
          </w:p>
        </w:tc>
        <w:tc>
          <w:tcPr>
            <w:tcW w:w="1842" w:type="dxa"/>
            <w:tcBorders>
              <w:bottom w:val="single" w:sz="8" w:space="0" w:color="000000"/>
              <w:right w:val="single" w:sz="8" w:space="0" w:color="000000"/>
            </w:tcBorders>
            <w:tcMar>
              <w:top w:w="5" w:type="dxa"/>
              <w:left w:w="113" w:type="dxa"/>
              <w:bottom w:w="10" w:type="dxa"/>
              <w:right w:w="118" w:type="dxa"/>
            </w:tcMar>
          </w:tcPr>
          <w:p w14:paraId="00690174" w14:textId="19BFF0DD" w:rsidR="0049297F" w:rsidRPr="008D10FF" w:rsidRDefault="008D10FF" w:rsidP="0049297F">
            <w:pPr>
              <w:pStyle w:val="NoSpacing"/>
              <w:spacing w:after="200"/>
              <w:jc w:val="both"/>
              <w:rPr>
                <w:rFonts w:eastAsia="Arial" w:cs="Arial"/>
                <w:b/>
                <w:bCs/>
                <w:i/>
                <w:iCs/>
                <w:color w:val="000000"/>
              </w:rPr>
            </w:pPr>
            <w:r w:rsidRPr="008D10FF">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tcPr>
          <w:p w14:paraId="576966C7" w14:textId="4F501479" w:rsidR="0049297F" w:rsidRPr="008D10FF" w:rsidRDefault="0049297F" w:rsidP="0049297F">
            <w:pPr>
              <w:pStyle w:val="NoSpacing"/>
              <w:spacing w:after="200"/>
              <w:jc w:val="both"/>
              <w:rPr>
                <w:rFonts w:eastAsia="Arial" w:cs="Arial"/>
                <w:b/>
                <w:bCs/>
                <w:i/>
                <w:iCs/>
                <w:color w:val="000000"/>
              </w:rPr>
            </w:pPr>
            <w:r w:rsidRPr="008D10FF">
              <w:rPr>
                <w:rFonts w:eastAsia="Arial" w:cs="Arial"/>
                <w:b/>
                <w:bCs/>
                <w:i/>
                <w:iCs/>
                <w:color w:val="000000"/>
              </w:rPr>
              <w:t>Crawford Architects</w:t>
            </w:r>
          </w:p>
        </w:tc>
      </w:tr>
      <w:tr w:rsidR="0049297F" w14:paraId="403DD177"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5BAAE497" w14:textId="66B61A58" w:rsidR="0049297F" w:rsidRPr="008D10FF" w:rsidRDefault="0049297F" w:rsidP="0049297F">
            <w:pPr>
              <w:pStyle w:val="NoSpacing"/>
              <w:rPr>
                <w:rFonts w:eastAsia="Arial" w:cs="Arial"/>
                <w:b/>
                <w:bCs/>
                <w:i/>
                <w:iCs/>
                <w:color w:val="000000"/>
              </w:rPr>
            </w:pPr>
            <w:r w:rsidRPr="008D10FF">
              <w:rPr>
                <w:rFonts w:eastAsia="Arial" w:cs="Arial"/>
                <w:b/>
                <w:bCs/>
                <w:i/>
                <w:iCs/>
                <w:color w:val="000000"/>
              </w:rPr>
              <w:t>A31</w:t>
            </w:r>
            <w:r w:rsidR="008D10FF" w:rsidRPr="008D10FF">
              <w:rPr>
                <w:rFonts w:eastAsia="Arial" w:cs="Arial"/>
                <w:b/>
                <w:bCs/>
                <w:i/>
                <w:iCs/>
                <w:color w:val="000000"/>
              </w:rPr>
              <w:t>1</w:t>
            </w:r>
            <w:r w:rsidRPr="008D10FF">
              <w:rPr>
                <w:rFonts w:eastAsia="Arial" w:cs="Arial"/>
                <w:b/>
                <w:bCs/>
                <w:i/>
                <w:iCs/>
                <w:color w:val="000000"/>
              </w:rPr>
              <w:t xml:space="preserve"> Rev 0</w:t>
            </w:r>
            <w:r w:rsidR="008D10FF" w:rsidRPr="008D10FF">
              <w:rPr>
                <w:rFonts w:eastAsia="Arial" w:cs="Arial"/>
                <w:b/>
                <w:bCs/>
                <w:i/>
                <w:iCs/>
                <w:color w:val="000000"/>
              </w:rPr>
              <w:t>4</w:t>
            </w:r>
          </w:p>
        </w:tc>
        <w:tc>
          <w:tcPr>
            <w:tcW w:w="2410" w:type="dxa"/>
            <w:tcBorders>
              <w:bottom w:val="single" w:sz="8" w:space="0" w:color="000000"/>
              <w:right w:val="single" w:sz="8" w:space="0" w:color="000000"/>
            </w:tcBorders>
            <w:tcMar>
              <w:top w:w="5" w:type="dxa"/>
              <w:left w:w="113" w:type="dxa"/>
              <w:bottom w:w="10" w:type="dxa"/>
              <w:right w:w="118" w:type="dxa"/>
            </w:tcMar>
          </w:tcPr>
          <w:p w14:paraId="46104FD2" w14:textId="2C8E140C" w:rsidR="0049297F" w:rsidRPr="008D10FF" w:rsidRDefault="008D10FF" w:rsidP="0049297F">
            <w:pPr>
              <w:pStyle w:val="NoSpacing"/>
              <w:rPr>
                <w:rFonts w:eastAsia="Arial" w:cs="Arial"/>
                <w:b/>
                <w:bCs/>
                <w:i/>
                <w:iCs/>
                <w:color w:val="000000"/>
              </w:rPr>
            </w:pPr>
            <w:r w:rsidRPr="008D10FF">
              <w:rPr>
                <w:rFonts w:eastAsia="Arial" w:cs="Arial"/>
                <w:b/>
                <w:bCs/>
                <w:i/>
                <w:iCs/>
                <w:color w:val="000000"/>
              </w:rPr>
              <w:t>Sections GB</w:t>
            </w:r>
          </w:p>
        </w:tc>
        <w:tc>
          <w:tcPr>
            <w:tcW w:w="1842" w:type="dxa"/>
            <w:tcBorders>
              <w:bottom w:val="single" w:sz="8" w:space="0" w:color="000000"/>
              <w:right w:val="single" w:sz="8" w:space="0" w:color="000000"/>
            </w:tcBorders>
            <w:tcMar>
              <w:top w:w="5" w:type="dxa"/>
              <w:left w:w="113" w:type="dxa"/>
              <w:bottom w:w="10" w:type="dxa"/>
              <w:right w:w="118" w:type="dxa"/>
            </w:tcMar>
          </w:tcPr>
          <w:p w14:paraId="7AD2FDDB" w14:textId="0F61571B" w:rsidR="0049297F" w:rsidRPr="008D10FF" w:rsidRDefault="008D10FF" w:rsidP="0049297F">
            <w:pPr>
              <w:pStyle w:val="NoSpacing"/>
              <w:spacing w:after="200"/>
              <w:jc w:val="both"/>
              <w:rPr>
                <w:rFonts w:eastAsia="Arial" w:cs="Arial"/>
                <w:b/>
                <w:bCs/>
                <w:i/>
                <w:iCs/>
                <w:color w:val="000000"/>
              </w:rPr>
            </w:pPr>
            <w:r w:rsidRPr="008D10FF">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tcPr>
          <w:p w14:paraId="0B61C135" w14:textId="3FDE04B0" w:rsidR="0049297F" w:rsidRPr="008D10FF" w:rsidRDefault="0049297F" w:rsidP="0049297F">
            <w:pPr>
              <w:pStyle w:val="NoSpacing"/>
              <w:spacing w:after="200"/>
              <w:jc w:val="both"/>
              <w:rPr>
                <w:rFonts w:eastAsia="Arial" w:cs="Arial"/>
                <w:b/>
                <w:bCs/>
                <w:i/>
                <w:iCs/>
                <w:color w:val="000000"/>
              </w:rPr>
            </w:pPr>
            <w:r w:rsidRPr="008D10FF">
              <w:rPr>
                <w:rFonts w:eastAsia="Arial" w:cs="Arial"/>
                <w:b/>
                <w:bCs/>
                <w:i/>
                <w:iCs/>
                <w:color w:val="000000"/>
              </w:rPr>
              <w:t>Crawford Architects</w:t>
            </w:r>
          </w:p>
        </w:tc>
      </w:tr>
      <w:tr w:rsidR="0049297F" w14:paraId="3CCA858E"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1E999973" w14:textId="50CE4A40" w:rsidR="0049297F" w:rsidRPr="008D10FF" w:rsidRDefault="0049297F" w:rsidP="0049297F">
            <w:pPr>
              <w:pStyle w:val="NoSpacing"/>
              <w:rPr>
                <w:rFonts w:eastAsia="Arial" w:cs="Arial"/>
                <w:b/>
                <w:bCs/>
                <w:i/>
                <w:iCs/>
                <w:color w:val="000000"/>
              </w:rPr>
            </w:pPr>
            <w:r w:rsidRPr="008D10FF">
              <w:rPr>
                <w:rFonts w:eastAsia="Arial" w:cs="Arial"/>
                <w:b/>
                <w:bCs/>
                <w:i/>
                <w:iCs/>
                <w:color w:val="000000"/>
              </w:rPr>
              <w:t>A31</w:t>
            </w:r>
            <w:r w:rsidR="008D10FF" w:rsidRPr="008D10FF">
              <w:rPr>
                <w:rFonts w:eastAsia="Arial" w:cs="Arial"/>
                <w:b/>
                <w:bCs/>
                <w:i/>
                <w:iCs/>
                <w:color w:val="000000"/>
              </w:rPr>
              <w:t>5</w:t>
            </w:r>
            <w:r w:rsidRPr="008D10FF">
              <w:rPr>
                <w:rFonts w:eastAsia="Arial" w:cs="Arial"/>
                <w:b/>
                <w:bCs/>
                <w:i/>
                <w:iCs/>
                <w:color w:val="000000"/>
              </w:rPr>
              <w:t xml:space="preserve"> Rev 0</w:t>
            </w:r>
            <w:r w:rsidR="008D10FF" w:rsidRPr="008D10FF">
              <w:rPr>
                <w:rFonts w:eastAsia="Arial" w:cs="Arial"/>
                <w:b/>
                <w:bCs/>
                <w:i/>
                <w:iCs/>
                <w:color w:val="000000"/>
              </w:rPr>
              <w:t>4</w:t>
            </w:r>
          </w:p>
        </w:tc>
        <w:tc>
          <w:tcPr>
            <w:tcW w:w="2410" w:type="dxa"/>
            <w:tcBorders>
              <w:bottom w:val="single" w:sz="8" w:space="0" w:color="000000"/>
              <w:right w:val="single" w:sz="8" w:space="0" w:color="000000"/>
            </w:tcBorders>
            <w:tcMar>
              <w:top w:w="5" w:type="dxa"/>
              <w:left w:w="113" w:type="dxa"/>
              <w:bottom w:w="10" w:type="dxa"/>
              <w:right w:w="118" w:type="dxa"/>
            </w:tcMar>
          </w:tcPr>
          <w:p w14:paraId="05A094BE" w14:textId="49DAC037" w:rsidR="0049297F" w:rsidRPr="008D10FF" w:rsidRDefault="008D10FF" w:rsidP="0049297F">
            <w:pPr>
              <w:pStyle w:val="NoSpacing"/>
              <w:rPr>
                <w:rFonts w:eastAsia="Arial" w:cs="Arial"/>
                <w:b/>
                <w:bCs/>
                <w:i/>
                <w:iCs/>
                <w:color w:val="000000"/>
              </w:rPr>
            </w:pPr>
            <w:r w:rsidRPr="008D10FF">
              <w:rPr>
                <w:rFonts w:eastAsia="Arial" w:cs="Arial"/>
                <w:b/>
                <w:bCs/>
                <w:i/>
                <w:iCs/>
                <w:color w:val="000000"/>
              </w:rPr>
              <w:t>Sections MA</w:t>
            </w:r>
          </w:p>
        </w:tc>
        <w:tc>
          <w:tcPr>
            <w:tcW w:w="1842" w:type="dxa"/>
            <w:tcBorders>
              <w:bottom w:val="single" w:sz="8" w:space="0" w:color="000000"/>
              <w:right w:val="single" w:sz="8" w:space="0" w:color="000000"/>
            </w:tcBorders>
            <w:tcMar>
              <w:top w:w="5" w:type="dxa"/>
              <w:left w:w="113" w:type="dxa"/>
              <w:bottom w:w="10" w:type="dxa"/>
              <w:right w:w="118" w:type="dxa"/>
            </w:tcMar>
          </w:tcPr>
          <w:p w14:paraId="7C76E6D4" w14:textId="68A1C666" w:rsidR="0049297F" w:rsidRPr="008D10FF" w:rsidRDefault="008D10FF" w:rsidP="0049297F">
            <w:pPr>
              <w:pStyle w:val="NoSpacing"/>
              <w:spacing w:after="200"/>
              <w:jc w:val="both"/>
              <w:rPr>
                <w:rFonts w:eastAsia="Arial" w:cs="Arial"/>
                <w:b/>
                <w:bCs/>
                <w:i/>
                <w:iCs/>
                <w:color w:val="000000"/>
              </w:rPr>
            </w:pPr>
            <w:r w:rsidRPr="008D10FF">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tcPr>
          <w:p w14:paraId="788260DA" w14:textId="70CE6971" w:rsidR="0049297F" w:rsidRPr="008D10FF" w:rsidRDefault="0049297F" w:rsidP="0049297F">
            <w:pPr>
              <w:pStyle w:val="NoSpacing"/>
              <w:spacing w:after="200"/>
              <w:jc w:val="both"/>
              <w:rPr>
                <w:rFonts w:eastAsia="Arial" w:cs="Arial"/>
                <w:b/>
                <w:bCs/>
                <w:i/>
                <w:iCs/>
                <w:color w:val="000000"/>
              </w:rPr>
            </w:pPr>
            <w:r w:rsidRPr="008D10FF">
              <w:rPr>
                <w:rFonts w:eastAsia="Arial" w:cs="Arial"/>
                <w:b/>
                <w:bCs/>
                <w:i/>
                <w:iCs/>
                <w:color w:val="000000"/>
              </w:rPr>
              <w:t>Crawford Architects</w:t>
            </w:r>
          </w:p>
        </w:tc>
      </w:tr>
      <w:tr w:rsidR="008D10FF" w14:paraId="697C3A52"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4BFD9AE7" w14:textId="23536A2F" w:rsidR="008D10FF" w:rsidRPr="008D10FF" w:rsidRDefault="008D10FF" w:rsidP="0049297F">
            <w:pPr>
              <w:pStyle w:val="NoSpacing"/>
              <w:rPr>
                <w:rFonts w:eastAsia="Arial" w:cs="Arial"/>
                <w:b/>
                <w:bCs/>
                <w:i/>
                <w:iCs/>
                <w:color w:val="000000"/>
              </w:rPr>
            </w:pPr>
            <w:r w:rsidRPr="008D10FF">
              <w:rPr>
                <w:rFonts w:eastAsia="Arial" w:cs="Arial"/>
                <w:b/>
                <w:bCs/>
                <w:i/>
                <w:iCs/>
                <w:color w:val="000000"/>
              </w:rPr>
              <w:t>A318 Rev 04</w:t>
            </w:r>
          </w:p>
        </w:tc>
        <w:tc>
          <w:tcPr>
            <w:tcW w:w="2410" w:type="dxa"/>
            <w:tcBorders>
              <w:bottom w:val="single" w:sz="8" w:space="0" w:color="000000"/>
              <w:right w:val="single" w:sz="8" w:space="0" w:color="000000"/>
            </w:tcBorders>
            <w:tcMar>
              <w:top w:w="5" w:type="dxa"/>
              <w:left w:w="113" w:type="dxa"/>
              <w:bottom w:w="10" w:type="dxa"/>
              <w:right w:w="118" w:type="dxa"/>
            </w:tcMar>
          </w:tcPr>
          <w:p w14:paraId="5B2C5D2B" w14:textId="6B3A0549" w:rsidR="008D10FF" w:rsidRPr="008D10FF" w:rsidRDefault="008D10FF" w:rsidP="0049297F">
            <w:pPr>
              <w:pStyle w:val="NoSpacing"/>
              <w:rPr>
                <w:rFonts w:eastAsia="Arial" w:cs="Arial"/>
                <w:b/>
                <w:bCs/>
                <w:i/>
                <w:iCs/>
                <w:color w:val="000000"/>
              </w:rPr>
            </w:pPr>
            <w:r w:rsidRPr="008D10FF">
              <w:rPr>
                <w:rFonts w:eastAsia="Arial" w:cs="Arial"/>
                <w:b/>
                <w:bCs/>
                <w:i/>
                <w:iCs/>
                <w:color w:val="000000"/>
              </w:rPr>
              <w:t>Sections MF</w:t>
            </w:r>
          </w:p>
        </w:tc>
        <w:tc>
          <w:tcPr>
            <w:tcW w:w="1842" w:type="dxa"/>
            <w:tcBorders>
              <w:bottom w:val="single" w:sz="8" w:space="0" w:color="000000"/>
              <w:right w:val="single" w:sz="8" w:space="0" w:color="000000"/>
            </w:tcBorders>
            <w:tcMar>
              <w:top w:w="5" w:type="dxa"/>
              <w:left w:w="113" w:type="dxa"/>
              <w:bottom w:w="10" w:type="dxa"/>
              <w:right w:w="118" w:type="dxa"/>
            </w:tcMar>
          </w:tcPr>
          <w:p w14:paraId="4FFF1EE0" w14:textId="0D554933" w:rsidR="008D10FF" w:rsidRPr="008D10FF" w:rsidRDefault="008D10FF" w:rsidP="0049297F">
            <w:pPr>
              <w:pStyle w:val="NoSpacing"/>
              <w:spacing w:after="200"/>
              <w:jc w:val="both"/>
              <w:rPr>
                <w:rFonts w:eastAsia="Arial" w:cs="Arial"/>
                <w:b/>
                <w:bCs/>
                <w:i/>
                <w:iCs/>
                <w:color w:val="000000"/>
              </w:rPr>
            </w:pPr>
            <w:r w:rsidRPr="008D10FF">
              <w:rPr>
                <w:rFonts w:eastAsia="Arial" w:cs="Arial"/>
                <w:b/>
                <w:bCs/>
                <w:i/>
                <w:iCs/>
                <w:color w:val="000000"/>
              </w:rPr>
              <w:t>23.10.30</w:t>
            </w:r>
          </w:p>
        </w:tc>
        <w:tc>
          <w:tcPr>
            <w:tcW w:w="2213" w:type="dxa"/>
            <w:tcBorders>
              <w:bottom w:val="single" w:sz="8" w:space="0" w:color="000000"/>
              <w:right w:val="single" w:sz="8" w:space="0" w:color="000000"/>
            </w:tcBorders>
            <w:tcMar>
              <w:top w:w="5" w:type="dxa"/>
              <w:left w:w="113" w:type="dxa"/>
              <w:bottom w:w="10" w:type="dxa"/>
              <w:right w:w="118" w:type="dxa"/>
            </w:tcMar>
          </w:tcPr>
          <w:p w14:paraId="09505291" w14:textId="5E62EF1B" w:rsidR="008D10FF" w:rsidRPr="008D10FF" w:rsidRDefault="008D10FF" w:rsidP="0049297F">
            <w:pPr>
              <w:pStyle w:val="NoSpacing"/>
              <w:spacing w:after="200"/>
              <w:jc w:val="both"/>
              <w:rPr>
                <w:rFonts w:eastAsia="Arial" w:cs="Arial"/>
                <w:b/>
                <w:bCs/>
                <w:i/>
                <w:iCs/>
                <w:color w:val="000000"/>
              </w:rPr>
            </w:pPr>
            <w:r w:rsidRPr="008D10FF">
              <w:rPr>
                <w:rFonts w:eastAsia="Arial" w:cs="Arial"/>
                <w:b/>
                <w:bCs/>
                <w:i/>
                <w:iCs/>
                <w:color w:val="000000"/>
              </w:rPr>
              <w:t>Crawford Architects</w:t>
            </w:r>
          </w:p>
        </w:tc>
      </w:tr>
      <w:tr w:rsidR="0049297F" w14:paraId="7A9F165B" w14:textId="77777777" w:rsidTr="008D10FF">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604B4203" w14:textId="6925AB98" w:rsidR="0049297F" w:rsidRPr="008D10FF" w:rsidRDefault="008D10FF" w:rsidP="0049297F">
            <w:pPr>
              <w:pStyle w:val="NoSpacing"/>
              <w:rPr>
                <w:rFonts w:cs="Arial"/>
                <w:b/>
                <w:bCs/>
                <w:i/>
                <w:iCs/>
              </w:rPr>
            </w:pPr>
            <w:r w:rsidRPr="008D10FF">
              <w:rPr>
                <w:rFonts w:cs="Arial"/>
                <w:b/>
                <w:bCs/>
                <w:i/>
                <w:iCs/>
              </w:rPr>
              <w:t>C</w:t>
            </w:r>
            <w:r>
              <w:rPr>
                <w:rFonts w:cs="Arial"/>
                <w:b/>
                <w:bCs/>
                <w:i/>
                <w:iCs/>
              </w:rPr>
              <w:t xml:space="preserve">0101 </w:t>
            </w:r>
            <w:r w:rsidRPr="008D10FF">
              <w:rPr>
                <w:rFonts w:cs="Arial"/>
                <w:b/>
                <w:bCs/>
                <w:i/>
                <w:iCs/>
              </w:rPr>
              <w:t>Rev 02</w:t>
            </w:r>
          </w:p>
        </w:tc>
        <w:tc>
          <w:tcPr>
            <w:tcW w:w="2410" w:type="dxa"/>
            <w:tcBorders>
              <w:bottom w:val="single" w:sz="8" w:space="0" w:color="000000"/>
              <w:right w:val="single" w:sz="8" w:space="0" w:color="000000"/>
            </w:tcBorders>
            <w:tcMar>
              <w:top w:w="5" w:type="dxa"/>
              <w:left w:w="113" w:type="dxa"/>
              <w:bottom w:w="10" w:type="dxa"/>
              <w:right w:w="118" w:type="dxa"/>
            </w:tcMar>
          </w:tcPr>
          <w:p w14:paraId="423049ED" w14:textId="58AF97D2" w:rsidR="0049297F" w:rsidRPr="008D10FF" w:rsidRDefault="008D10FF" w:rsidP="0049297F">
            <w:pPr>
              <w:pStyle w:val="NoSpacing"/>
              <w:rPr>
                <w:rFonts w:cs="Arial"/>
                <w:b/>
                <w:bCs/>
                <w:i/>
                <w:iCs/>
              </w:rPr>
            </w:pPr>
            <w:r w:rsidRPr="008D10FF">
              <w:rPr>
                <w:rFonts w:cs="Arial"/>
                <w:b/>
                <w:bCs/>
                <w:i/>
                <w:iCs/>
              </w:rPr>
              <w:t>Specification Notes – Sheet 01</w:t>
            </w:r>
          </w:p>
        </w:tc>
        <w:tc>
          <w:tcPr>
            <w:tcW w:w="1842" w:type="dxa"/>
            <w:tcBorders>
              <w:bottom w:val="single" w:sz="8" w:space="0" w:color="000000"/>
              <w:right w:val="single" w:sz="8" w:space="0" w:color="000000"/>
            </w:tcBorders>
            <w:tcMar>
              <w:top w:w="5" w:type="dxa"/>
              <w:left w:w="113" w:type="dxa"/>
              <w:bottom w:w="10" w:type="dxa"/>
              <w:right w:w="118" w:type="dxa"/>
            </w:tcMar>
          </w:tcPr>
          <w:p w14:paraId="5190E4F6" w14:textId="1830F8B9" w:rsidR="0049297F" w:rsidRPr="008D10FF" w:rsidRDefault="008D10FF" w:rsidP="0049297F">
            <w:pPr>
              <w:pStyle w:val="NoSpacing"/>
              <w:spacing w:after="200"/>
              <w:jc w:val="both"/>
              <w:rPr>
                <w:rFonts w:cs="Arial"/>
                <w:b/>
                <w:bCs/>
                <w:i/>
                <w:iCs/>
              </w:rPr>
            </w:pPr>
            <w:r w:rsidRPr="008D10FF">
              <w:rPr>
                <w:rFonts w:cs="Arial"/>
                <w:b/>
                <w:bCs/>
                <w:i/>
                <w:iCs/>
              </w:rPr>
              <w:t>10.02.23</w:t>
            </w:r>
          </w:p>
        </w:tc>
        <w:tc>
          <w:tcPr>
            <w:tcW w:w="2213" w:type="dxa"/>
            <w:tcBorders>
              <w:bottom w:val="single" w:sz="8" w:space="0" w:color="000000"/>
              <w:right w:val="single" w:sz="8" w:space="0" w:color="000000"/>
            </w:tcBorders>
            <w:tcMar>
              <w:top w:w="5" w:type="dxa"/>
              <w:left w:w="113" w:type="dxa"/>
              <w:bottom w:w="10" w:type="dxa"/>
              <w:right w:w="118" w:type="dxa"/>
            </w:tcMar>
          </w:tcPr>
          <w:p w14:paraId="3EAC7F5E" w14:textId="3FE4EEED" w:rsidR="0049297F" w:rsidRPr="008D10FF" w:rsidRDefault="008D10FF" w:rsidP="0049297F">
            <w:pPr>
              <w:pStyle w:val="NoSpacing"/>
              <w:spacing w:after="200"/>
              <w:jc w:val="both"/>
              <w:rPr>
                <w:rFonts w:cs="Arial"/>
                <w:b/>
                <w:bCs/>
                <w:i/>
                <w:iCs/>
              </w:rPr>
            </w:pPr>
            <w:r w:rsidRPr="008D10FF">
              <w:rPr>
                <w:rFonts w:cs="Arial"/>
                <w:b/>
                <w:bCs/>
                <w:i/>
                <w:iCs/>
              </w:rPr>
              <w:t>Northrop</w:t>
            </w:r>
          </w:p>
        </w:tc>
      </w:tr>
      <w:tr w:rsidR="008D10FF" w14:paraId="16CE6839" w14:textId="77777777" w:rsidTr="008D10FF">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44299FC3" w14:textId="70E9DD22" w:rsidR="008D10FF" w:rsidRPr="008D10FF" w:rsidRDefault="008D10FF" w:rsidP="008D10FF">
            <w:pPr>
              <w:pStyle w:val="NoSpacing"/>
              <w:rPr>
                <w:rFonts w:cs="Arial"/>
                <w:b/>
                <w:bCs/>
                <w:i/>
                <w:iCs/>
              </w:rPr>
            </w:pPr>
            <w:r w:rsidRPr="008D10FF">
              <w:rPr>
                <w:rFonts w:cs="Arial"/>
                <w:b/>
                <w:bCs/>
                <w:i/>
                <w:iCs/>
              </w:rPr>
              <w:t>C0102 Rev 01</w:t>
            </w:r>
          </w:p>
        </w:tc>
        <w:tc>
          <w:tcPr>
            <w:tcW w:w="2410" w:type="dxa"/>
            <w:tcBorders>
              <w:bottom w:val="single" w:sz="8" w:space="0" w:color="000000"/>
              <w:right w:val="single" w:sz="8" w:space="0" w:color="000000"/>
            </w:tcBorders>
            <w:tcMar>
              <w:top w:w="5" w:type="dxa"/>
              <w:left w:w="113" w:type="dxa"/>
              <w:bottom w:w="10" w:type="dxa"/>
              <w:right w:w="118" w:type="dxa"/>
            </w:tcMar>
          </w:tcPr>
          <w:p w14:paraId="0BE2DBAD" w14:textId="4FE1BACD" w:rsidR="008D10FF" w:rsidRPr="0049297F" w:rsidRDefault="008D10FF" w:rsidP="008D10FF">
            <w:pPr>
              <w:pStyle w:val="NoSpacing"/>
              <w:rPr>
                <w:rFonts w:cs="Arial"/>
                <w:b/>
                <w:bCs/>
                <w:strike/>
              </w:rPr>
            </w:pPr>
            <w:r w:rsidRPr="008D10FF">
              <w:rPr>
                <w:rFonts w:cs="Arial"/>
                <w:b/>
                <w:bCs/>
                <w:i/>
                <w:iCs/>
              </w:rPr>
              <w:t>Specification Notes – Sheet 01</w:t>
            </w:r>
          </w:p>
        </w:tc>
        <w:tc>
          <w:tcPr>
            <w:tcW w:w="1842" w:type="dxa"/>
            <w:tcBorders>
              <w:bottom w:val="single" w:sz="8" w:space="0" w:color="000000"/>
              <w:right w:val="single" w:sz="8" w:space="0" w:color="000000"/>
            </w:tcBorders>
            <w:tcMar>
              <w:top w:w="5" w:type="dxa"/>
              <w:left w:w="113" w:type="dxa"/>
              <w:bottom w:w="10" w:type="dxa"/>
              <w:right w:w="118" w:type="dxa"/>
            </w:tcMar>
          </w:tcPr>
          <w:p w14:paraId="19123B8A" w14:textId="5053DC69" w:rsidR="008D10FF" w:rsidRPr="0049297F" w:rsidRDefault="008D10FF" w:rsidP="008D10FF">
            <w:pPr>
              <w:pStyle w:val="NoSpacing"/>
              <w:spacing w:after="200"/>
              <w:jc w:val="both"/>
              <w:rPr>
                <w:rFonts w:cs="Arial"/>
                <w:b/>
                <w:bCs/>
                <w:strike/>
              </w:rPr>
            </w:pPr>
            <w:r w:rsidRPr="008D10FF">
              <w:rPr>
                <w:rFonts w:cs="Arial"/>
                <w:b/>
                <w:bCs/>
                <w:i/>
                <w:iCs/>
              </w:rPr>
              <w:t>10.02.23</w:t>
            </w:r>
          </w:p>
        </w:tc>
        <w:tc>
          <w:tcPr>
            <w:tcW w:w="2213" w:type="dxa"/>
            <w:tcBorders>
              <w:bottom w:val="single" w:sz="8" w:space="0" w:color="000000"/>
              <w:right w:val="single" w:sz="8" w:space="0" w:color="000000"/>
            </w:tcBorders>
            <w:tcMar>
              <w:top w:w="5" w:type="dxa"/>
              <w:left w:w="113" w:type="dxa"/>
              <w:bottom w:w="10" w:type="dxa"/>
              <w:right w:w="118" w:type="dxa"/>
            </w:tcMar>
          </w:tcPr>
          <w:p w14:paraId="6B82DFBE" w14:textId="3C3B861B" w:rsidR="008D10FF" w:rsidRPr="0049297F" w:rsidRDefault="008D10FF" w:rsidP="008D10FF">
            <w:pPr>
              <w:pStyle w:val="NoSpacing"/>
              <w:spacing w:after="200"/>
              <w:jc w:val="both"/>
              <w:rPr>
                <w:rFonts w:cs="Arial"/>
                <w:b/>
                <w:bCs/>
                <w:strike/>
              </w:rPr>
            </w:pPr>
            <w:r w:rsidRPr="008D10FF">
              <w:rPr>
                <w:rFonts w:cs="Arial"/>
                <w:b/>
                <w:bCs/>
                <w:i/>
                <w:iCs/>
              </w:rPr>
              <w:t>Northrop</w:t>
            </w:r>
          </w:p>
        </w:tc>
      </w:tr>
      <w:tr w:rsidR="002D755E" w14:paraId="4486A68D" w14:textId="77777777" w:rsidTr="008D10FF">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07811147" w14:textId="0DB6D011" w:rsidR="002D755E" w:rsidRPr="002D755E" w:rsidRDefault="002D755E" w:rsidP="002D755E">
            <w:pPr>
              <w:pStyle w:val="NoSpacing"/>
              <w:rPr>
                <w:rFonts w:cs="Arial"/>
                <w:b/>
                <w:bCs/>
                <w:i/>
                <w:iCs/>
              </w:rPr>
            </w:pPr>
            <w:r w:rsidRPr="002D755E">
              <w:rPr>
                <w:rFonts w:cs="Arial"/>
                <w:b/>
                <w:bCs/>
                <w:i/>
                <w:iCs/>
              </w:rPr>
              <w:t>C1001 Rev 02</w:t>
            </w:r>
          </w:p>
        </w:tc>
        <w:tc>
          <w:tcPr>
            <w:tcW w:w="2410" w:type="dxa"/>
            <w:tcBorders>
              <w:bottom w:val="single" w:sz="8" w:space="0" w:color="000000"/>
              <w:right w:val="single" w:sz="8" w:space="0" w:color="000000"/>
            </w:tcBorders>
            <w:tcMar>
              <w:top w:w="5" w:type="dxa"/>
              <w:left w:w="113" w:type="dxa"/>
              <w:bottom w:w="10" w:type="dxa"/>
              <w:right w:w="118" w:type="dxa"/>
            </w:tcMar>
          </w:tcPr>
          <w:p w14:paraId="7D80779A" w14:textId="36CB8AD5" w:rsidR="002D755E" w:rsidRPr="002D755E" w:rsidRDefault="002D755E" w:rsidP="002D755E">
            <w:pPr>
              <w:pStyle w:val="NoSpacing"/>
              <w:rPr>
                <w:rFonts w:cs="Arial"/>
                <w:b/>
                <w:bCs/>
                <w:i/>
                <w:iCs/>
              </w:rPr>
            </w:pPr>
            <w:r w:rsidRPr="002D755E">
              <w:rPr>
                <w:rFonts w:cs="Arial"/>
                <w:b/>
                <w:bCs/>
                <w:i/>
                <w:iCs/>
              </w:rPr>
              <w:t>Sediment and soil erosion control plan</w:t>
            </w:r>
          </w:p>
        </w:tc>
        <w:tc>
          <w:tcPr>
            <w:tcW w:w="1842" w:type="dxa"/>
            <w:tcBorders>
              <w:bottom w:val="single" w:sz="8" w:space="0" w:color="000000"/>
              <w:right w:val="single" w:sz="8" w:space="0" w:color="000000"/>
            </w:tcBorders>
            <w:tcMar>
              <w:top w:w="5" w:type="dxa"/>
              <w:left w:w="113" w:type="dxa"/>
              <w:bottom w:w="10" w:type="dxa"/>
              <w:right w:w="118" w:type="dxa"/>
            </w:tcMar>
          </w:tcPr>
          <w:p w14:paraId="44795298" w14:textId="3104633A" w:rsidR="002D755E" w:rsidRPr="002D755E" w:rsidRDefault="002D755E" w:rsidP="002D755E">
            <w:pPr>
              <w:pStyle w:val="NoSpacing"/>
              <w:spacing w:after="200"/>
              <w:jc w:val="both"/>
              <w:rPr>
                <w:rFonts w:cs="Arial"/>
                <w:b/>
                <w:bCs/>
                <w:i/>
                <w:iCs/>
              </w:rPr>
            </w:pPr>
            <w:r w:rsidRPr="002D755E">
              <w:rPr>
                <w:rFonts w:cs="Arial"/>
                <w:b/>
                <w:bCs/>
                <w:i/>
                <w:iCs/>
              </w:rPr>
              <w:t>10.02.23</w:t>
            </w:r>
          </w:p>
        </w:tc>
        <w:tc>
          <w:tcPr>
            <w:tcW w:w="2213" w:type="dxa"/>
            <w:tcBorders>
              <w:bottom w:val="single" w:sz="8" w:space="0" w:color="000000"/>
              <w:right w:val="single" w:sz="8" w:space="0" w:color="000000"/>
            </w:tcBorders>
            <w:tcMar>
              <w:top w:w="5" w:type="dxa"/>
              <w:left w:w="113" w:type="dxa"/>
              <w:bottom w:w="10" w:type="dxa"/>
              <w:right w:w="118" w:type="dxa"/>
            </w:tcMar>
          </w:tcPr>
          <w:p w14:paraId="7D627099" w14:textId="3D27822A" w:rsidR="002D755E" w:rsidRPr="0049297F" w:rsidRDefault="002D755E" w:rsidP="002D755E">
            <w:pPr>
              <w:pStyle w:val="NoSpacing"/>
              <w:spacing w:after="200"/>
              <w:jc w:val="both"/>
              <w:rPr>
                <w:rFonts w:cs="Arial"/>
                <w:b/>
                <w:bCs/>
                <w:strike/>
              </w:rPr>
            </w:pPr>
            <w:r w:rsidRPr="00073608">
              <w:rPr>
                <w:rFonts w:cs="Arial"/>
                <w:b/>
                <w:bCs/>
                <w:i/>
                <w:iCs/>
              </w:rPr>
              <w:t>Northrop</w:t>
            </w:r>
          </w:p>
        </w:tc>
      </w:tr>
      <w:tr w:rsidR="002D755E" w14:paraId="64C30BEB" w14:textId="77777777" w:rsidTr="008D10FF">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7CB04A8F" w14:textId="6FCFA537" w:rsidR="002D755E" w:rsidRPr="002D755E" w:rsidRDefault="002D755E" w:rsidP="002D755E">
            <w:pPr>
              <w:pStyle w:val="NoSpacing"/>
              <w:rPr>
                <w:rFonts w:cs="Arial"/>
                <w:b/>
                <w:bCs/>
                <w:i/>
                <w:iCs/>
              </w:rPr>
            </w:pPr>
            <w:r w:rsidRPr="002D755E">
              <w:rPr>
                <w:rFonts w:cs="Arial"/>
                <w:b/>
                <w:bCs/>
                <w:i/>
                <w:iCs/>
              </w:rPr>
              <w:t>C1101 Rev 02</w:t>
            </w:r>
          </w:p>
        </w:tc>
        <w:tc>
          <w:tcPr>
            <w:tcW w:w="2410" w:type="dxa"/>
            <w:tcBorders>
              <w:bottom w:val="single" w:sz="8" w:space="0" w:color="000000"/>
              <w:right w:val="single" w:sz="8" w:space="0" w:color="000000"/>
            </w:tcBorders>
            <w:tcMar>
              <w:top w:w="5" w:type="dxa"/>
              <w:left w:w="113" w:type="dxa"/>
              <w:bottom w:w="10" w:type="dxa"/>
              <w:right w:w="118" w:type="dxa"/>
            </w:tcMar>
          </w:tcPr>
          <w:p w14:paraId="122939E7" w14:textId="7C50EDFB" w:rsidR="002D755E" w:rsidRPr="002D755E" w:rsidRDefault="002D755E" w:rsidP="002D755E">
            <w:pPr>
              <w:pStyle w:val="NoSpacing"/>
              <w:rPr>
                <w:rFonts w:cs="Arial"/>
                <w:b/>
                <w:bCs/>
                <w:i/>
                <w:iCs/>
              </w:rPr>
            </w:pPr>
            <w:r w:rsidRPr="002D755E">
              <w:rPr>
                <w:rFonts w:cs="Arial"/>
                <w:b/>
                <w:bCs/>
                <w:i/>
                <w:iCs/>
              </w:rPr>
              <w:t>Sediment and soil erosion control details</w:t>
            </w:r>
          </w:p>
        </w:tc>
        <w:tc>
          <w:tcPr>
            <w:tcW w:w="1842" w:type="dxa"/>
            <w:tcBorders>
              <w:bottom w:val="single" w:sz="8" w:space="0" w:color="000000"/>
              <w:right w:val="single" w:sz="8" w:space="0" w:color="000000"/>
            </w:tcBorders>
            <w:tcMar>
              <w:top w:w="5" w:type="dxa"/>
              <w:left w:w="113" w:type="dxa"/>
              <w:bottom w:w="10" w:type="dxa"/>
              <w:right w:w="118" w:type="dxa"/>
            </w:tcMar>
          </w:tcPr>
          <w:p w14:paraId="529F0066" w14:textId="32B69386" w:rsidR="002D755E" w:rsidRPr="002D755E" w:rsidRDefault="002D755E" w:rsidP="002D755E">
            <w:pPr>
              <w:pStyle w:val="NoSpacing"/>
              <w:spacing w:after="200"/>
              <w:jc w:val="both"/>
              <w:rPr>
                <w:rFonts w:cs="Arial"/>
                <w:b/>
                <w:bCs/>
                <w:i/>
                <w:iCs/>
              </w:rPr>
            </w:pPr>
            <w:r w:rsidRPr="002D755E">
              <w:rPr>
                <w:rFonts w:cs="Arial"/>
                <w:b/>
                <w:bCs/>
                <w:i/>
                <w:iCs/>
              </w:rPr>
              <w:t>10.02.23</w:t>
            </w:r>
          </w:p>
        </w:tc>
        <w:tc>
          <w:tcPr>
            <w:tcW w:w="2213" w:type="dxa"/>
            <w:tcBorders>
              <w:bottom w:val="single" w:sz="8" w:space="0" w:color="000000"/>
              <w:right w:val="single" w:sz="8" w:space="0" w:color="000000"/>
            </w:tcBorders>
            <w:tcMar>
              <w:top w:w="5" w:type="dxa"/>
              <w:left w:w="113" w:type="dxa"/>
              <w:bottom w:w="10" w:type="dxa"/>
              <w:right w:w="118" w:type="dxa"/>
            </w:tcMar>
          </w:tcPr>
          <w:p w14:paraId="38DF2CB6" w14:textId="2FB94938" w:rsidR="002D755E" w:rsidRPr="0049297F" w:rsidRDefault="002D755E" w:rsidP="002D755E">
            <w:pPr>
              <w:pStyle w:val="NoSpacing"/>
              <w:spacing w:after="200"/>
              <w:jc w:val="both"/>
              <w:rPr>
                <w:rFonts w:cs="Arial"/>
                <w:b/>
                <w:bCs/>
                <w:strike/>
              </w:rPr>
            </w:pPr>
            <w:r w:rsidRPr="00073608">
              <w:rPr>
                <w:rFonts w:cs="Arial"/>
                <w:b/>
                <w:bCs/>
                <w:i/>
                <w:iCs/>
              </w:rPr>
              <w:t>Northrop</w:t>
            </w:r>
          </w:p>
        </w:tc>
      </w:tr>
      <w:tr w:rsidR="002D755E" w14:paraId="1A4B2138" w14:textId="77777777" w:rsidTr="008D10FF">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036F745D" w14:textId="132426E0" w:rsidR="002D755E" w:rsidRPr="002D755E" w:rsidRDefault="002D755E" w:rsidP="002D755E">
            <w:pPr>
              <w:pStyle w:val="NoSpacing"/>
              <w:rPr>
                <w:rFonts w:cs="Arial"/>
                <w:b/>
                <w:bCs/>
                <w:i/>
                <w:iCs/>
              </w:rPr>
            </w:pPr>
            <w:r>
              <w:rPr>
                <w:rFonts w:cs="Arial"/>
                <w:b/>
                <w:bCs/>
                <w:i/>
                <w:iCs/>
              </w:rPr>
              <w:t>C3001 Rev 02</w:t>
            </w:r>
          </w:p>
        </w:tc>
        <w:tc>
          <w:tcPr>
            <w:tcW w:w="2410" w:type="dxa"/>
            <w:tcBorders>
              <w:bottom w:val="single" w:sz="8" w:space="0" w:color="000000"/>
              <w:right w:val="single" w:sz="8" w:space="0" w:color="000000"/>
            </w:tcBorders>
            <w:tcMar>
              <w:top w:w="5" w:type="dxa"/>
              <w:left w:w="113" w:type="dxa"/>
              <w:bottom w:w="10" w:type="dxa"/>
              <w:right w:w="118" w:type="dxa"/>
            </w:tcMar>
          </w:tcPr>
          <w:p w14:paraId="65CFC4C9" w14:textId="3C4D3B69" w:rsidR="002D755E" w:rsidRPr="002D755E" w:rsidRDefault="002D755E" w:rsidP="002D755E">
            <w:pPr>
              <w:pStyle w:val="NoSpacing"/>
              <w:rPr>
                <w:rFonts w:cs="Arial"/>
                <w:b/>
                <w:bCs/>
                <w:i/>
                <w:iCs/>
              </w:rPr>
            </w:pPr>
            <w:r>
              <w:rPr>
                <w:rFonts w:cs="Arial"/>
                <w:b/>
                <w:bCs/>
                <w:i/>
                <w:iCs/>
              </w:rPr>
              <w:t>Siteworks and stormwater management plan</w:t>
            </w:r>
          </w:p>
        </w:tc>
        <w:tc>
          <w:tcPr>
            <w:tcW w:w="1842" w:type="dxa"/>
            <w:tcBorders>
              <w:bottom w:val="single" w:sz="8" w:space="0" w:color="000000"/>
              <w:right w:val="single" w:sz="8" w:space="0" w:color="000000"/>
            </w:tcBorders>
            <w:tcMar>
              <w:top w:w="5" w:type="dxa"/>
              <w:left w:w="113" w:type="dxa"/>
              <w:bottom w:w="10" w:type="dxa"/>
              <w:right w:w="118" w:type="dxa"/>
            </w:tcMar>
          </w:tcPr>
          <w:p w14:paraId="6EBD4B47" w14:textId="368BB098" w:rsidR="002D755E" w:rsidRPr="002D755E" w:rsidRDefault="002D755E" w:rsidP="002D755E">
            <w:pPr>
              <w:pStyle w:val="NoSpacing"/>
              <w:spacing w:after="200"/>
              <w:jc w:val="both"/>
              <w:rPr>
                <w:rFonts w:cs="Arial"/>
                <w:b/>
                <w:bCs/>
                <w:i/>
                <w:iCs/>
              </w:rPr>
            </w:pPr>
            <w:r>
              <w:rPr>
                <w:rFonts w:cs="Arial"/>
                <w:b/>
                <w:bCs/>
                <w:i/>
                <w:iCs/>
              </w:rPr>
              <w:t>10.02.23</w:t>
            </w:r>
          </w:p>
        </w:tc>
        <w:tc>
          <w:tcPr>
            <w:tcW w:w="2213" w:type="dxa"/>
            <w:tcBorders>
              <w:bottom w:val="single" w:sz="8" w:space="0" w:color="000000"/>
              <w:right w:val="single" w:sz="8" w:space="0" w:color="000000"/>
            </w:tcBorders>
            <w:tcMar>
              <w:top w:w="5" w:type="dxa"/>
              <w:left w:w="113" w:type="dxa"/>
              <w:bottom w:w="10" w:type="dxa"/>
              <w:right w:w="118" w:type="dxa"/>
            </w:tcMar>
          </w:tcPr>
          <w:p w14:paraId="6EFDD116" w14:textId="6D976C47" w:rsidR="002D755E" w:rsidRPr="00073608" w:rsidRDefault="002D755E" w:rsidP="002D755E">
            <w:pPr>
              <w:pStyle w:val="NoSpacing"/>
              <w:spacing w:after="200"/>
              <w:jc w:val="both"/>
              <w:rPr>
                <w:rFonts w:cs="Arial"/>
                <w:b/>
                <w:bCs/>
                <w:i/>
                <w:iCs/>
              </w:rPr>
            </w:pPr>
            <w:r w:rsidRPr="00073608">
              <w:rPr>
                <w:rFonts w:cs="Arial"/>
                <w:b/>
                <w:bCs/>
                <w:i/>
                <w:iCs/>
              </w:rPr>
              <w:t>Northrop</w:t>
            </w:r>
          </w:p>
        </w:tc>
      </w:tr>
      <w:tr w:rsidR="002D755E" w14:paraId="0BC9D59B" w14:textId="77777777" w:rsidTr="008D10FF">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4F462E4B" w14:textId="140E60EB" w:rsidR="002D755E" w:rsidRPr="002D755E" w:rsidRDefault="002D755E" w:rsidP="002D755E">
            <w:pPr>
              <w:pStyle w:val="NoSpacing"/>
              <w:rPr>
                <w:rFonts w:cs="Arial"/>
                <w:b/>
                <w:bCs/>
                <w:i/>
                <w:iCs/>
              </w:rPr>
            </w:pPr>
            <w:r>
              <w:rPr>
                <w:rFonts w:cs="Arial"/>
                <w:b/>
                <w:bCs/>
                <w:i/>
                <w:iCs/>
              </w:rPr>
              <w:lastRenderedPageBreak/>
              <w:t>C4201 Rev 02</w:t>
            </w:r>
          </w:p>
        </w:tc>
        <w:tc>
          <w:tcPr>
            <w:tcW w:w="2410" w:type="dxa"/>
            <w:tcBorders>
              <w:bottom w:val="single" w:sz="8" w:space="0" w:color="000000"/>
              <w:right w:val="single" w:sz="8" w:space="0" w:color="000000"/>
            </w:tcBorders>
            <w:tcMar>
              <w:top w:w="5" w:type="dxa"/>
              <w:left w:w="113" w:type="dxa"/>
              <w:bottom w:w="10" w:type="dxa"/>
              <w:right w:w="118" w:type="dxa"/>
            </w:tcMar>
          </w:tcPr>
          <w:p w14:paraId="526AE1FD" w14:textId="107DE007" w:rsidR="002D755E" w:rsidRPr="002D755E" w:rsidRDefault="002D755E" w:rsidP="002D755E">
            <w:pPr>
              <w:pStyle w:val="NoSpacing"/>
              <w:rPr>
                <w:rFonts w:cs="Arial"/>
                <w:b/>
                <w:bCs/>
                <w:i/>
                <w:iCs/>
              </w:rPr>
            </w:pPr>
            <w:r>
              <w:rPr>
                <w:rFonts w:cs="Arial"/>
                <w:b/>
                <w:bCs/>
                <w:i/>
                <w:iCs/>
              </w:rPr>
              <w:t xml:space="preserve">Stormwater Catchment Plan </w:t>
            </w:r>
          </w:p>
        </w:tc>
        <w:tc>
          <w:tcPr>
            <w:tcW w:w="1842" w:type="dxa"/>
            <w:tcBorders>
              <w:bottom w:val="single" w:sz="8" w:space="0" w:color="000000"/>
              <w:right w:val="single" w:sz="8" w:space="0" w:color="000000"/>
            </w:tcBorders>
            <w:tcMar>
              <w:top w:w="5" w:type="dxa"/>
              <w:left w:w="113" w:type="dxa"/>
              <w:bottom w:w="10" w:type="dxa"/>
              <w:right w:w="118" w:type="dxa"/>
            </w:tcMar>
          </w:tcPr>
          <w:p w14:paraId="696C9294" w14:textId="31B4C4D3" w:rsidR="002D755E" w:rsidRPr="002D755E" w:rsidRDefault="002D755E" w:rsidP="002D755E">
            <w:pPr>
              <w:pStyle w:val="NoSpacing"/>
              <w:spacing w:after="200"/>
              <w:jc w:val="both"/>
              <w:rPr>
                <w:rFonts w:cs="Arial"/>
                <w:b/>
                <w:bCs/>
                <w:i/>
                <w:iCs/>
              </w:rPr>
            </w:pPr>
            <w:r>
              <w:rPr>
                <w:rFonts w:cs="Arial"/>
                <w:b/>
                <w:bCs/>
                <w:i/>
                <w:iCs/>
              </w:rPr>
              <w:t>10.02.23</w:t>
            </w:r>
          </w:p>
        </w:tc>
        <w:tc>
          <w:tcPr>
            <w:tcW w:w="2213" w:type="dxa"/>
            <w:tcBorders>
              <w:bottom w:val="single" w:sz="8" w:space="0" w:color="000000"/>
              <w:right w:val="single" w:sz="8" w:space="0" w:color="000000"/>
            </w:tcBorders>
            <w:tcMar>
              <w:top w:w="5" w:type="dxa"/>
              <w:left w:w="113" w:type="dxa"/>
              <w:bottom w:w="10" w:type="dxa"/>
              <w:right w:w="118" w:type="dxa"/>
            </w:tcMar>
          </w:tcPr>
          <w:p w14:paraId="054038A5" w14:textId="7EEF8DB1" w:rsidR="002D755E" w:rsidRPr="00073608" w:rsidRDefault="002D755E" w:rsidP="002D755E">
            <w:pPr>
              <w:pStyle w:val="NoSpacing"/>
              <w:spacing w:after="200"/>
              <w:jc w:val="both"/>
              <w:rPr>
                <w:rFonts w:cs="Arial"/>
                <w:b/>
                <w:bCs/>
                <w:i/>
                <w:iCs/>
              </w:rPr>
            </w:pPr>
            <w:r w:rsidRPr="00073608">
              <w:rPr>
                <w:rFonts w:cs="Arial"/>
                <w:b/>
                <w:bCs/>
                <w:i/>
                <w:iCs/>
              </w:rPr>
              <w:t>Northrop</w:t>
            </w:r>
          </w:p>
        </w:tc>
      </w:tr>
      <w:tr w:rsidR="002D755E" w14:paraId="6424C0DA" w14:textId="77777777" w:rsidTr="008D10FF">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59144F9B" w14:textId="47982983" w:rsidR="002D755E" w:rsidRPr="002D755E" w:rsidRDefault="002D755E" w:rsidP="002D755E">
            <w:pPr>
              <w:pStyle w:val="NoSpacing"/>
              <w:rPr>
                <w:rFonts w:cs="Arial"/>
                <w:b/>
                <w:bCs/>
                <w:i/>
                <w:iCs/>
              </w:rPr>
            </w:pPr>
            <w:r>
              <w:rPr>
                <w:rFonts w:cs="Arial"/>
                <w:b/>
                <w:bCs/>
                <w:i/>
                <w:iCs/>
              </w:rPr>
              <w:t>C6101 Rev 02</w:t>
            </w:r>
          </w:p>
        </w:tc>
        <w:tc>
          <w:tcPr>
            <w:tcW w:w="2410" w:type="dxa"/>
            <w:tcBorders>
              <w:bottom w:val="single" w:sz="8" w:space="0" w:color="000000"/>
              <w:right w:val="single" w:sz="8" w:space="0" w:color="000000"/>
            </w:tcBorders>
            <w:tcMar>
              <w:top w:w="5" w:type="dxa"/>
              <w:left w:w="113" w:type="dxa"/>
              <w:bottom w:w="10" w:type="dxa"/>
              <w:right w:w="118" w:type="dxa"/>
            </w:tcMar>
          </w:tcPr>
          <w:p w14:paraId="7B3EE544" w14:textId="0E840803" w:rsidR="002D755E" w:rsidRPr="002D755E" w:rsidRDefault="002D755E" w:rsidP="002D755E">
            <w:pPr>
              <w:pStyle w:val="NoSpacing"/>
              <w:rPr>
                <w:rFonts w:cs="Arial"/>
                <w:b/>
                <w:bCs/>
                <w:i/>
                <w:iCs/>
              </w:rPr>
            </w:pPr>
            <w:r>
              <w:rPr>
                <w:rFonts w:cs="Arial"/>
                <w:b/>
                <w:bCs/>
                <w:i/>
                <w:iCs/>
              </w:rPr>
              <w:t>Details – Sheet 01</w:t>
            </w:r>
          </w:p>
        </w:tc>
        <w:tc>
          <w:tcPr>
            <w:tcW w:w="1842" w:type="dxa"/>
            <w:tcBorders>
              <w:bottom w:val="single" w:sz="8" w:space="0" w:color="000000"/>
              <w:right w:val="single" w:sz="8" w:space="0" w:color="000000"/>
            </w:tcBorders>
            <w:tcMar>
              <w:top w:w="5" w:type="dxa"/>
              <w:left w:w="113" w:type="dxa"/>
              <w:bottom w:w="10" w:type="dxa"/>
              <w:right w:w="118" w:type="dxa"/>
            </w:tcMar>
          </w:tcPr>
          <w:p w14:paraId="36EE5A7D" w14:textId="48D96125" w:rsidR="002D755E" w:rsidRPr="002D755E" w:rsidRDefault="002D755E" w:rsidP="002D755E">
            <w:pPr>
              <w:pStyle w:val="NoSpacing"/>
              <w:spacing w:after="200"/>
              <w:jc w:val="both"/>
              <w:rPr>
                <w:rFonts w:cs="Arial"/>
                <w:b/>
                <w:bCs/>
                <w:i/>
                <w:iCs/>
              </w:rPr>
            </w:pPr>
            <w:r>
              <w:rPr>
                <w:rFonts w:cs="Arial"/>
                <w:b/>
                <w:bCs/>
                <w:i/>
                <w:iCs/>
              </w:rPr>
              <w:t>10.02.23</w:t>
            </w:r>
          </w:p>
        </w:tc>
        <w:tc>
          <w:tcPr>
            <w:tcW w:w="2213" w:type="dxa"/>
            <w:tcBorders>
              <w:bottom w:val="single" w:sz="8" w:space="0" w:color="000000"/>
              <w:right w:val="single" w:sz="8" w:space="0" w:color="000000"/>
            </w:tcBorders>
            <w:tcMar>
              <w:top w:w="5" w:type="dxa"/>
              <w:left w:w="113" w:type="dxa"/>
              <w:bottom w:w="10" w:type="dxa"/>
              <w:right w:w="118" w:type="dxa"/>
            </w:tcMar>
          </w:tcPr>
          <w:p w14:paraId="71123FC1" w14:textId="2A335E70" w:rsidR="002D755E" w:rsidRPr="00073608" w:rsidRDefault="002D755E" w:rsidP="002D755E">
            <w:pPr>
              <w:pStyle w:val="NoSpacing"/>
              <w:spacing w:after="200"/>
              <w:jc w:val="both"/>
              <w:rPr>
                <w:rFonts w:cs="Arial"/>
                <w:b/>
                <w:bCs/>
                <w:i/>
                <w:iCs/>
              </w:rPr>
            </w:pPr>
            <w:r w:rsidRPr="00B27C6D">
              <w:rPr>
                <w:rFonts w:cs="Arial"/>
                <w:b/>
                <w:bCs/>
                <w:i/>
                <w:iCs/>
              </w:rPr>
              <w:t>Northrop</w:t>
            </w:r>
          </w:p>
        </w:tc>
      </w:tr>
      <w:tr w:rsidR="002D755E" w14:paraId="6A737091" w14:textId="77777777" w:rsidTr="008D10FF">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71076134" w14:textId="6D7ED127" w:rsidR="002D755E" w:rsidRPr="002D755E" w:rsidRDefault="002D755E" w:rsidP="002D755E">
            <w:pPr>
              <w:pStyle w:val="NoSpacing"/>
              <w:rPr>
                <w:rFonts w:cs="Arial"/>
                <w:b/>
                <w:bCs/>
                <w:i/>
                <w:iCs/>
              </w:rPr>
            </w:pPr>
            <w:r>
              <w:rPr>
                <w:rFonts w:cs="Arial"/>
                <w:b/>
                <w:bCs/>
                <w:i/>
                <w:iCs/>
              </w:rPr>
              <w:t>C6102 Rev 02</w:t>
            </w:r>
          </w:p>
        </w:tc>
        <w:tc>
          <w:tcPr>
            <w:tcW w:w="2410" w:type="dxa"/>
            <w:tcBorders>
              <w:bottom w:val="single" w:sz="8" w:space="0" w:color="000000"/>
              <w:right w:val="single" w:sz="8" w:space="0" w:color="000000"/>
            </w:tcBorders>
            <w:tcMar>
              <w:top w:w="5" w:type="dxa"/>
              <w:left w:w="113" w:type="dxa"/>
              <w:bottom w:w="10" w:type="dxa"/>
              <w:right w:w="118" w:type="dxa"/>
            </w:tcMar>
          </w:tcPr>
          <w:p w14:paraId="43290B51" w14:textId="44BD4104" w:rsidR="002D755E" w:rsidRPr="002D755E" w:rsidRDefault="002D755E" w:rsidP="002D755E">
            <w:pPr>
              <w:pStyle w:val="NoSpacing"/>
              <w:rPr>
                <w:rFonts w:cs="Arial"/>
                <w:b/>
                <w:bCs/>
                <w:i/>
                <w:iCs/>
              </w:rPr>
            </w:pPr>
            <w:r>
              <w:rPr>
                <w:rFonts w:cs="Arial"/>
                <w:b/>
                <w:bCs/>
                <w:i/>
                <w:iCs/>
              </w:rPr>
              <w:t>Details – Sheet 02</w:t>
            </w:r>
          </w:p>
        </w:tc>
        <w:tc>
          <w:tcPr>
            <w:tcW w:w="1842" w:type="dxa"/>
            <w:tcBorders>
              <w:bottom w:val="single" w:sz="8" w:space="0" w:color="000000"/>
              <w:right w:val="single" w:sz="8" w:space="0" w:color="000000"/>
            </w:tcBorders>
            <w:tcMar>
              <w:top w:w="5" w:type="dxa"/>
              <w:left w:w="113" w:type="dxa"/>
              <w:bottom w:w="10" w:type="dxa"/>
              <w:right w:w="118" w:type="dxa"/>
            </w:tcMar>
          </w:tcPr>
          <w:p w14:paraId="18A3ECFB" w14:textId="14F51D9E" w:rsidR="002D755E" w:rsidRPr="002D755E" w:rsidRDefault="002D755E" w:rsidP="002D755E">
            <w:pPr>
              <w:pStyle w:val="NoSpacing"/>
              <w:spacing w:after="200"/>
              <w:jc w:val="both"/>
              <w:rPr>
                <w:rFonts w:cs="Arial"/>
                <w:b/>
                <w:bCs/>
                <w:i/>
                <w:iCs/>
              </w:rPr>
            </w:pPr>
            <w:r>
              <w:rPr>
                <w:rFonts w:cs="Arial"/>
                <w:b/>
                <w:bCs/>
                <w:i/>
                <w:iCs/>
              </w:rPr>
              <w:t>10.02.23</w:t>
            </w:r>
          </w:p>
        </w:tc>
        <w:tc>
          <w:tcPr>
            <w:tcW w:w="2213" w:type="dxa"/>
            <w:tcBorders>
              <w:bottom w:val="single" w:sz="8" w:space="0" w:color="000000"/>
              <w:right w:val="single" w:sz="8" w:space="0" w:color="000000"/>
            </w:tcBorders>
            <w:tcMar>
              <w:top w:w="5" w:type="dxa"/>
              <w:left w:w="113" w:type="dxa"/>
              <w:bottom w:w="10" w:type="dxa"/>
              <w:right w:w="118" w:type="dxa"/>
            </w:tcMar>
          </w:tcPr>
          <w:p w14:paraId="63C728C1" w14:textId="0FBAB19A" w:rsidR="002D755E" w:rsidRPr="00073608" w:rsidRDefault="002D755E" w:rsidP="002D755E">
            <w:pPr>
              <w:pStyle w:val="NoSpacing"/>
              <w:spacing w:after="200"/>
              <w:jc w:val="both"/>
              <w:rPr>
                <w:rFonts w:cs="Arial"/>
                <w:b/>
                <w:bCs/>
                <w:i/>
                <w:iCs/>
              </w:rPr>
            </w:pPr>
            <w:r w:rsidRPr="00B27C6D">
              <w:rPr>
                <w:rFonts w:cs="Arial"/>
                <w:b/>
                <w:bCs/>
                <w:i/>
                <w:iCs/>
              </w:rPr>
              <w:t>Northrop</w:t>
            </w:r>
          </w:p>
        </w:tc>
      </w:tr>
      <w:tr w:rsidR="002D755E" w14:paraId="280B7FC0" w14:textId="77777777" w:rsidTr="008D10FF">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2C774254" w14:textId="298A477B" w:rsidR="002D755E" w:rsidRDefault="002D755E" w:rsidP="002D755E">
            <w:pPr>
              <w:pStyle w:val="NoSpacing"/>
              <w:rPr>
                <w:rFonts w:cs="Arial"/>
                <w:b/>
                <w:bCs/>
                <w:i/>
                <w:iCs/>
              </w:rPr>
            </w:pPr>
            <w:r>
              <w:rPr>
                <w:rFonts w:cs="Arial"/>
                <w:b/>
                <w:bCs/>
                <w:i/>
                <w:iCs/>
              </w:rPr>
              <w:t>C6103 Rev 02</w:t>
            </w:r>
          </w:p>
        </w:tc>
        <w:tc>
          <w:tcPr>
            <w:tcW w:w="2410" w:type="dxa"/>
            <w:tcBorders>
              <w:bottom w:val="single" w:sz="8" w:space="0" w:color="000000"/>
              <w:right w:val="single" w:sz="8" w:space="0" w:color="000000"/>
            </w:tcBorders>
            <w:tcMar>
              <w:top w:w="5" w:type="dxa"/>
              <w:left w:w="113" w:type="dxa"/>
              <w:bottom w:w="10" w:type="dxa"/>
              <w:right w:w="118" w:type="dxa"/>
            </w:tcMar>
          </w:tcPr>
          <w:p w14:paraId="76386781" w14:textId="44ACAA10" w:rsidR="002D755E" w:rsidRDefault="002D755E" w:rsidP="002D755E">
            <w:pPr>
              <w:pStyle w:val="NoSpacing"/>
              <w:rPr>
                <w:rFonts w:cs="Arial"/>
                <w:b/>
                <w:bCs/>
                <w:i/>
                <w:iCs/>
              </w:rPr>
            </w:pPr>
            <w:r>
              <w:rPr>
                <w:rFonts w:cs="Arial"/>
                <w:b/>
                <w:bCs/>
                <w:i/>
                <w:iCs/>
              </w:rPr>
              <w:t>Details – Sheet 03</w:t>
            </w:r>
          </w:p>
        </w:tc>
        <w:tc>
          <w:tcPr>
            <w:tcW w:w="1842" w:type="dxa"/>
            <w:tcBorders>
              <w:bottom w:val="single" w:sz="8" w:space="0" w:color="000000"/>
              <w:right w:val="single" w:sz="8" w:space="0" w:color="000000"/>
            </w:tcBorders>
            <w:tcMar>
              <w:top w:w="5" w:type="dxa"/>
              <w:left w:w="113" w:type="dxa"/>
              <w:bottom w:w="10" w:type="dxa"/>
              <w:right w:w="118" w:type="dxa"/>
            </w:tcMar>
          </w:tcPr>
          <w:p w14:paraId="6CE7BBA4" w14:textId="251B691C" w:rsidR="002D755E" w:rsidRDefault="002D755E" w:rsidP="002D755E">
            <w:pPr>
              <w:pStyle w:val="NoSpacing"/>
              <w:spacing w:after="200"/>
              <w:jc w:val="both"/>
              <w:rPr>
                <w:rFonts w:cs="Arial"/>
                <w:b/>
                <w:bCs/>
                <w:i/>
                <w:iCs/>
              </w:rPr>
            </w:pPr>
            <w:r>
              <w:rPr>
                <w:rFonts w:cs="Arial"/>
                <w:b/>
                <w:bCs/>
                <w:i/>
                <w:iCs/>
              </w:rPr>
              <w:t>10.02.23</w:t>
            </w:r>
          </w:p>
        </w:tc>
        <w:tc>
          <w:tcPr>
            <w:tcW w:w="2213" w:type="dxa"/>
            <w:tcBorders>
              <w:bottom w:val="single" w:sz="8" w:space="0" w:color="000000"/>
              <w:right w:val="single" w:sz="8" w:space="0" w:color="000000"/>
            </w:tcBorders>
            <w:tcMar>
              <w:top w:w="5" w:type="dxa"/>
              <w:left w:w="113" w:type="dxa"/>
              <w:bottom w:w="10" w:type="dxa"/>
              <w:right w:w="118" w:type="dxa"/>
            </w:tcMar>
          </w:tcPr>
          <w:p w14:paraId="1116857B" w14:textId="279C1151" w:rsidR="002D755E" w:rsidRPr="00B27C6D" w:rsidRDefault="002D755E" w:rsidP="002D755E">
            <w:pPr>
              <w:pStyle w:val="NoSpacing"/>
              <w:spacing w:after="200"/>
              <w:jc w:val="both"/>
              <w:rPr>
                <w:rFonts w:cs="Arial"/>
                <w:b/>
                <w:bCs/>
                <w:i/>
                <w:iCs/>
              </w:rPr>
            </w:pPr>
            <w:r w:rsidRPr="00B27C6D">
              <w:rPr>
                <w:rFonts w:cs="Arial"/>
                <w:b/>
                <w:bCs/>
                <w:i/>
                <w:iCs/>
              </w:rPr>
              <w:t>Northrop</w:t>
            </w:r>
          </w:p>
        </w:tc>
      </w:tr>
      <w:tr w:rsidR="002D755E" w14:paraId="6671680F" w14:textId="77777777" w:rsidTr="008D10FF">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30A0F5BE" w14:textId="39FEC3D6" w:rsidR="002D755E" w:rsidRDefault="002D755E" w:rsidP="002D755E">
            <w:pPr>
              <w:pStyle w:val="NoSpacing"/>
              <w:rPr>
                <w:rFonts w:cs="Arial"/>
                <w:b/>
                <w:bCs/>
                <w:i/>
                <w:iCs/>
              </w:rPr>
            </w:pPr>
            <w:r>
              <w:rPr>
                <w:rFonts w:cs="Arial"/>
                <w:b/>
                <w:bCs/>
                <w:i/>
                <w:iCs/>
              </w:rPr>
              <w:t>C6104 Rev 02</w:t>
            </w:r>
          </w:p>
        </w:tc>
        <w:tc>
          <w:tcPr>
            <w:tcW w:w="2410" w:type="dxa"/>
            <w:tcBorders>
              <w:bottom w:val="single" w:sz="8" w:space="0" w:color="000000"/>
              <w:right w:val="single" w:sz="8" w:space="0" w:color="000000"/>
            </w:tcBorders>
            <w:tcMar>
              <w:top w:w="5" w:type="dxa"/>
              <w:left w:w="113" w:type="dxa"/>
              <w:bottom w:w="10" w:type="dxa"/>
              <w:right w:w="118" w:type="dxa"/>
            </w:tcMar>
          </w:tcPr>
          <w:p w14:paraId="2A003CA3" w14:textId="3EE7BBBC" w:rsidR="002D755E" w:rsidRDefault="002D755E" w:rsidP="002D755E">
            <w:pPr>
              <w:pStyle w:val="NoSpacing"/>
              <w:rPr>
                <w:rFonts w:cs="Arial"/>
                <w:b/>
                <w:bCs/>
                <w:i/>
                <w:iCs/>
              </w:rPr>
            </w:pPr>
            <w:r>
              <w:rPr>
                <w:rFonts w:cs="Arial"/>
                <w:b/>
                <w:bCs/>
                <w:i/>
                <w:iCs/>
              </w:rPr>
              <w:t>Details – Sheet 04</w:t>
            </w:r>
          </w:p>
        </w:tc>
        <w:tc>
          <w:tcPr>
            <w:tcW w:w="1842" w:type="dxa"/>
            <w:tcBorders>
              <w:bottom w:val="single" w:sz="8" w:space="0" w:color="000000"/>
              <w:right w:val="single" w:sz="8" w:space="0" w:color="000000"/>
            </w:tcBorders>
            <w:tcMar>
              <w:top w:w="5" w:type="dxa"/>
              <w:left w:w="113" w:type="dxa"/>
              <w:bottom w:w="10" w:type="dxa"/>
              <w:right w:w="118" w:type="dxa"/>
            </w:tcMar>
          </w:tcPr>
          <w:p w14:paraId="6622FF0C" w14:textId="37B6FFC8" w:rsidR="002D755E" w:rsidRDefault="002D755E" w:rsidP="002D755E">
            <w:pPr>
              <w:pStyle w:val="NoSpacing"/>
              <w:spacing w:after="200"/>
              <w:jc w:val="both"/>
              <w:rPr>
                <w:rFonts w:cs="Arial"/>
                <w:b/>
                <w:bCs/>
                <w:i/>
                <w:iCs/>
              </w:rPr>
            </w:pPr>
            <w:r>
              <w:rPr>
                <w:rFonts w:cs="Arial"/>
                <w:b/>
                <w:bCs/>
                <w:i/>
                <w:iCs/>
              </w:rPr>
              <w:t>10.02.23</w:t>
            </w:r>
          </w:p>
        </w:tc>
        <w:tc>
          <w:tcPr>
            <w:tcW w:w="2213" w:type="dxa"/>
            <w:tcBorders>
              <w:bottom w:val="single" w:sz="8" w:space="0" w:color="000000"/>
              <w:right w:val="single" w:sz="8" w:space="0" w:color="000000"/>
            </w:tcBorders>
            <w:tcMar>
              <w:top w:w="5" w:type="dxa"/>
              <w:left w:w="113" w:type="dxa"/>
              <w:bottom w:w="10" w:type="dxa"/>
              <w:right w:w="118" w:type="dxa"/>
            </w:tcMar>
          </w:tcPr>
          <w:p w14:paraId="679F5449" w14:textId="027F6850" w:rsidR="002D755E" w:rsidRPr="00B27C6D" w:rsidRDefault="002D755E" w:rsidP="002D755E">
            <w:pPr>
              <w:pStyle w:val="NoSpacing"/>
              <w:spacing w:after="200"/>
              <w:jc w:val="both"/>
              <w:rPr>
                <w:rFonts w:cs="Arial"/>
                <w:b/>
                <w:bCs/>
                <w:i/>
                <w:iCs/>
              </w:rPr>
            </w:pPr>
            <w:r w:rsidRPr="00B27C6D">
              <w:rPr>
                <w:rFonts w:cs="Arial"/>
                <w:b/>
                <w:bCs/>
                <w:i/>
                <w:iCs/>
              </w:rPr>
              <w:t>Northrop</w:t>
            </w:r>
          </w:p>
        </w:tc>
      </w:tr>
      <w:tr w:rsidR="002D755E" w14:paraId="1E949496"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9AD335A" w14:textId="77777777" w:rsidR="002D755E" w:rsidRPr="00F14418" w:rsidRDefault="002D755E" w:rsidP="002D755E">
            <w:pPr>
              <w:pStyle w:val="NoSpacing"/>
              <w:spacing w:after="200"/>
              <w:jc w:val="both"/>
              <w:rPr>
                <w:rFonts w:cs="Arial"/>
              </w:rPr>
            </w:pPr>
            <w:r w:rsidRPr="00F14418">
              <w:rPr>
                <w:rFonts w:eastAsia="Arial" w:cs="Arial"/>
                <w:color w:val="000000"/>
              </w:rPr>
              <w:t>A</w:t>
            </w:r>
            <w:proofErr w:type="gramStart"/>
            <w:r w:rsidRPr="00F14418">
              <w:rPr>
                <w:rFonts w:eastAsia="Arial" w:cs="Arial"/>
                <w:color w:val="000000"/>
              </w:rPr>
              <w:t>320  Rev</w:t>
            </w:r>
            <w:proofErr w:type="gramEnd"/>
            <w:r w:rsidRPr="00F14418">
              <w:rPr>
                <w:rFonts w:eastAsia="Arial" w:cs="Arial"/>
                <w:color w:val="000000"/>
              </w:rPr>
              <w:t xml:space="preserve"> 01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7497DCA2" w14:textId="77777777" w:rsidR="002D755E" w:rsidRPr="00F14418" w:rsidRDefault="002D755E" w:rsidP="002D755E">
            <w:pPr>
              <w:pStyle w:val="NoSpacing"/>
              <w:rPr>
                <w:rFonts w:cs="Arial"/>
              </w:rPr>
            </w:pPr>
            <w:r w:rsidRPr="00F14418">
              <w:rPr>
                <w:rFonts w:eastAsia="Arial" w:cs="Arial"/>
                <w:color w:val="000000"/>
              </w:rPr>
              <w:t>Materials and Finishes</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00F823FF" w14:textId="4F76DEA4" w:rsidR="002D755E" w:rsidRPr="00F14418" w:rsidRDefault="002D755E" w:rsidP="002D755E">
            <w:pPr>
              <w:pStyle w:val="NoSpacing"/>
              <w:spacing w:after="200"/>
              <w:jc w:val="both"/>
              <w:rPr>
                <w:rFonts w:cs="Arial"/>
              </w:rPr>
            </w:pPr>
            <w:r w:rsidRPr="00F14418">
              <w:rPr>
                <w:rFonts w:eastAsia="Arial" w:cs="Arial"/>
                <w:color w:val="000000"/>
              </w:rPr>
              <w:t>21.12.10</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4A89ABE7" w14:textId="1E480CC0" w:rsidR="002D755E" w:rsidRPr="00F14418" w:rsidRDefault="002D755E" w:rsidP="002D755E">
            <w:pPr>
              <w:pStyle w:val="NoSpacing"/>
              <w:spacing w:after="200"/>
              <w:jc w:val="both"/>
              <w:rPr>
                <w:rFonts w:cs="Arial"/>
              </w:rPr>
            </w:pPr>
            <w:r w:rsidRPr="00F14418">
              <w:rPr>
                <w:rFonts w:eastAsia="Arial" w:cs="Arial"/>
                <w:color w:val="000000"/>
              </w:rPr>
              <w:t>Crawford Architects</w:t>
            </w:r>
          </w:p>
        </w:tc>
      </w:tr>
      <w:tr w:rsidR="002D755E" w14:paraId="480921C7"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4515115D" w14:textId="77777777" w:rsidR="002D755E" w:rsidRPr="00F14418" w:rsidRDefault="002D755E" w:rsidP="002D755E">
            <w:pPr>
              <w:pStyle w:val="NoSpacing"/>
              <w:rPr>
                <w:rFonts w:cs="Arial"/>
              </w:rPr>
            </w:pPr>
            <w:r w:rsidRPr="00F14418">
              <w:rPr>
                <w:rFonts w:cs="Arial"/>
                <w:color w:val="000000"/>
              </w:rPr>
              <w:t>101 A</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5447F294" w14:textId="77777777" w:rsidR="002D755E" w:rsidRPr="00F14418" w:rsidRDefault="002D755E" w:rsidP="002D755E">
            <w:pPr>
              <w:pStyle w:val="NoSpacing"/>
              <w:rPr>
                <w:rFonts w:cs="Arial"/>
              </w:rPr>
            </w:pPr>
            <w:r w:rsidRPr="00F14418">
              <w:rPr>
                <w:rFonts w:cs="Arial"/>
                <w:color w:val="000000"/>
              </w:rPr>
              <w:t>Landscape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6731F0C7" w14:textId="77777777" w:rsidR="002D755E" w:rsidRPr="00F14418" w:rsidRDefault="002D755E" w:rsidP="002D755E">
            <w:pPr>
              <w:pStyle w:val="NoSpacing"/>
              <w:rPr>
                <w:rFonts w:cs="Arial"/>
              </w:rPr>
            </w:pPr>
            <w:r w:rsidRPr="00F14418">
              <w:rPr>
                <w:rFonts w:cs="Arial"/>
                <w:color w:val="000000"/>
              </w:rPr>
              <w:t>23.12.2021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01EEFA68" w14:textId="77777777" w:rsidR="002D755E" w:rsidRPr="00F14418" w:rsidRDefault="002D755E" w:rsidP="002D755E">
            <w:pPr>
              <w:pStyle w:val="NoSpacing"/>
              <w:rPr>
                <w:rFonts w:cs="Arial"/>
              </w:rPr>
            </w:pPr>
            <w:r w:rsidRPr="00F14418">
              <w:rPr>
                <w:rFonts w:cs="Arial"/>
                <w:color w:val="000000"/>
              </w:rPr>
              <w:t>Site Image</w:t>
            </w:r>
          </w:p>
        </w:tc>
      </w:tr>
      <w:tr w:rsidR="002D755E" w14:paraId="15EF9438"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1619967" w14:textId="77777777" w:rsidR="002D755E" w:rsidRPr="00F14418" w:rsidRDefault="002D755E" w:rsidP="002D755E">
            <w:pPr>
              <w:pStyle w:val="NoSpacing"/>
              <w:rPr>
                <w:rFonts w:cs="Arial"/>
              </w:rPr>
            </w:pPr>
            <w:r w:rsidRPr="00F14418">
              <w:rPr>
                <w:rFonts w:cs="Arial"/>
                <w:color w:val="000000"/>
              </w:rPr>
              <w:t>501 A</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3846C130" w14:textId="77777777" w:rsidR="002D755E" w:rsidRPr="00F14418" w:rsidRDefault="002D755E" w:rsidP="002D755E">
            <w:pPr>
              <w:pStyle w:val="NoSpacing"/>
              <w:rPr>
                <w:rFonts w:cs="Arial"/>
              </w:rPr>
            </w:pPr>
            <w:r w:rsidRPr="00F14418">
              <w:rPr>
                <w:rFonts w:cs="Arial"/>
                <w:color w:val="000000"/>
              </w:rPr>
              <w:t>Landscape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0D6E0DD5" w14:textId="77777777" w:rsidR="002D755E" w:rsidRPr="00F14418" w:rsidRDefault="002D755E" w:rsidP="002D755E">
            <w:pPr>
              <w:pStyle w:val="NoSpacing"/>
              <w:rPr>
                <w:rFonts w:cs="Arial"/>
              </w:rPr>
            </w:pPr>
            <w:r w:rsidRPr="00F14418">
              <w:rPr>
                <w:rFonts w:cs="Arial"/>
                <w:color w:val="000000"/>
              </w:rPr>
              <w:t>23.12.2021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52154B1E" w14:textId="77777777" w:rsidR="002D755E" w:rsidRPr="00F14418" w:rsidRDefault="002D755E" w:rsidP="002D755E">
            <w:pPr>
              <w:pStyle w:val="NoSpacing"/>
              <w:rPr>
                <w:rFonts w:cs="Arial"/>
              </w:rPr>
            </w:pPr>
            <w:r w:rsidRPr="00F14418">
              <w:rPr>
                <w:rFonts w:cs="Arial"/>
                <w:color w:val="000000"/>
              </w:rPr>
              <w:t>Site Image</w:t>
            </w:r>
          </w:p>
        </w:tc>
      </w:tr>
      <w:tr w:rsidR="002D755E" w14:paraId="7449F25F"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315E56A" w14:textId="77777777" w:rsidR="002D755E" w:rsidRPr="00F14418" w:rsidRDefault="002D755E" w:rsidP="002D755E">
            <w:pPr>
              <w:pStyle w:val="NoSpacing"/>
              <w:rPr>
                <w:rFonts w:cs="Arial"/>
              </w:rPr>
            </w:pPr>
            <w:r w:rsidRPr="00F14418">
              <w:rPr>
                <w:rFonts w:cs="Arial"/>
                <w:color w:val="000000"/>
              </w:rPr>
              <w:t>5777-G1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1A0EC869" w14:textId="77777777" w:rsidR="002D755E" w:rsidRPr="00F14418" w:rsidRDefault="002D755E" w:rsidP="002D755E">
            <w:pPr>
              <w:pStyle w:val="NoSpacing"/>
              <w:rPr>
                <w:rFonts w:cs="Arial"/>
              </w:rPr>
            </w:pPr>
            <w:r w:rsidRPr="00F14418">
              <w:rPr>
                <w:rFonts w:cs="Arial"/>
                <w:color w:val="000000"/>
              </w:rPr>
              <w:t>Geotechnical Investigation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442B20C3" w14:textId="77777777" w:rsidR="002D755E" w:rsidRPr="00F14418" w:rsidRDefault="002D755E" w:rsidP="002D755E">
            <w:pPr>
              <w:pStyle w:val="NoSpacing"/>
              <w:rPr>
                <w:rFonts w:cs="Arial"/>
              </w:rPr>
            </w:pPr>
            <w:r w:rsidRPr="00F14418">
              <w:rPr>
                <w:rFonts w:cs="Arial"/>
                <w:color w:val="000000"/>
              </w:rPr>
              <w:t>10 December 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4594B0A8" w14:textId="77777777" w:rsidR="002D755E" w:rsidRPr="00F14418" w:rsidRDefault="002D755E" w:rsidP="002D755E">
            <w:pPr>
              <w:pStyle w:val="NoSpacing"/>
              <w:rPr>
                <w:rFonts w:cs="Arial"/>
              </w:rPr>
            </w:pPr>
            <w:proofErr w:type="spellStart"/>
            <w:r w:rsidRPr="00F14418">
              <w:rPr>
                <w:rFonts w:cs="Arial"/>
                <w:color w:val="000000"/>
              </w:rPr>
              <w:t>Assetgeoenviro</w:t>
            </w:r>
            <w:proofErr w:type="spellEnd"/>
          </w:p>
        </w:tc>
      </w:tr>
      <w:tr w:rsidR="002D755E" w14:paraId="5059F737"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53E42271" w14:textId="77777777" w:rsidR="002D755E" w:rsidRPr="00F14418" w:rsidRDefault="002D755E" w:rsidP="002D755E">
            <w:pPr>
              <w:pStyle w:val="NoSpacing"/>
              <w:rPr>
                <w:rFonts w:cs="Arial"/>
              </w:rPr>
            </w:pPr>
            <w:r w:rsidRPr="00F14418">
              <w:rPr>
                <w:rFonts w:cs="Arial"/>
              </w:rPr>
              <w:t>DRM P21.1025-R02r1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720A33AC" w14:textId="77777777" w:rsidR="002D755E" w:rsidRPr="00F14418" w:rsidRDefault="002D755E" w:rsidP="002D755E">
            <w:pPr>
              <w:pStyle w:val="NoSpacing"/>
              <w:rPr>
                <w:rFonts w:cs="Arial"/>
              </w:rPr>
            </w:pPr>
            <w:r w:rsidRPr="00F14418">
              <w:rPr>
                <w:rFonts w:cs="Arial"/>
              </w:rPr>
              <w:t>Stage 2 Detailed Site Investigation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0C6D3989" w14:textId="77777777" w:rsidR="002D755E" w:rsidRPr="00F14418" w:rsidRDefault="002D755E" w:rsidP="002D755E">
            <w:pPr>
              <w:pStyle w:val="NoSpacing"/>
              <w:rPr>
                <w:rFonts w:cs="Arial"/>
              </w:rPr>
            </w:pPr>
            <w:r w:rsidRPr="00F14418">
              <w:rPr>
                <w:rFonts w:cs="Arial"/>
                <w:color w:val="000000"/>
              </w:rPr>
              <w:t>11 August 2022</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5544ED8C" w14:textId="77777777" w:rsidR="002D755E" w:rsidRPr="00F14418" w:rsidRDefault="002D755E" w:rsidP="002D755E">
            <w:pPr>
              <w:pStyle w:val="NoSpacing"/>
              <w:rPr>
                <w:rFonts w:cs="Arial"/>
              </w:rPr>
            </w:pPr>
            <w:proofErr w:type="spellStart"/>
            <w:r w:rsidRPr="00F14418">
              <w:rPr>
                <w:rFonts w:cs="Arial"/>
                <w:color w:val="000000"/>
              </w:rPr>
              <w:t>Assetgeoenviro</w:t>
            </w:r>
            <w:proofErr w:type="spellEnd"/>
          </w:p>
        </w:tc>
      </w:tr>
      <w:tr w:rsidR="002D755E" w14:paraId="3891A8D7"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266DCD47" w14:textId="77777777" w:rsidR="002D755E" w:rsidRPr="00F14418" w:rsidRDefault="002D755E" w:rsidP="002D755E">
            <w:pPr>
              <w:pStyle w:val="NoSpacing"/>
              <w:rPr>
                <w:rFonts w:cs="Arial"/>
              </w:rPr>
            </w:pPr>
            <w:r w:rsidRPr="00F14418">
              <w:rPr>
                <w:rFonts w:cs="Arial"/>
                <w:color w:val="000000"/>
              </w:rPr>
              <w:t>5177R20211214mj22CentennialStreetMarrickville_DA.docx V1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5D68DD88" w14:textId="77777777" w:rsidR="002D755E" w:rsidRPr="00F14418" w:rsidRDefault="002D755E" w:rsidP="002D755E">
            <w:pPr>
              <w:pStyle w:val="NoSpacing"/>
              <w:rPr>
                <w:rFonts w:cs="Arial"/>
              </w:rPr>
            </w:pPr>
            <w:r w:rsidRPr="00F14418">
              <w:rPr>
                <w:rFonts w:cs="Arial"/>
                <w:color w:val="000000"/>
              </w:rPr>
              <w:t>Acoustical Report</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B0781DA" w14:textId="77777777" w:rsidR="002D755E" w:rsidRPr="00F14418" w:rsidRDefault="002D755E" w:rsidP="002D755E">
            <w:pPr>
              <w:pStyle w:val="NoSpacing"/>
              <w:rPr>
                <w:rFonts w:cs="Arial"/>
              </w:rPr>
            </w:pPr>
            <w:r w:rsidRPr="00F14418">
              <w:rPr>
                <w:rFonts w:cs="Arial"/>
                <w:color w:val="000000"/>
              </w:rPr>
              <w:t>20/12/2021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0A0D3AB3" w14:textId="77777777" w:rsidR="002D755E" w:rsidRPr="00F14418" w:rsidRDefault="002D755E" w:rsidP="002D755E">
            <w:pPr>
              <w:pStyle w:val="NoSpacing"/>
              <w:rPr>
                <w:rFonts w:cs="Arial"/>
              </w:rPr>
            </w:pPr>
            <w:proofErr w:type="spellStart"/>
            <w:r w:rsidRPr="00F14418">
              <w:rPr>
                <w:rFonts w:cs="Arial"/>
                <w:color w:val="000000"/>
              </w:rPr>
              <w:t>Koikas</w:t>
            </w:r>
            <w:proofErr w:type="spellEnd"/>
            <w:r w:rsidRPr="00F14418">
              <w:rPr>
                <w:rFonts w:cs="Arial"/>
                <w:color w:val="000000"/>
              </w:rPr>
              <w:t xml:space="preserve"> Acoustics</w:t>
            </w:r>
          </w:p>
        </w:tc>
      </w:tr>
      <w:tr w:rsidR="002D755E" w14:paraId="37ED99C7"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47070258" w14:textId="77777777" w:rsidR="002D755E" w:rsidRPr="00F14418" w:rsidRDefault="002D755E" w:rsidP="002D755E">
            <w:pPr>
              <w:pStyle w:val="NoSpacing"/>
              <w:rPr>
                <w:rFonts w:cs="Arial"/>
              </w:rPr>
            </w:pPr>
            <w:r w:rsidRPr="00F14418">
              <w:rPr>
                <w:rFonts w:cs="Arial"/>
                <w:color w:val="000000"/>
              </w:rPr>
              <w:t>021-217652_HensonPark_FinalBCAAuditReport_R02_211221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72F1B352" w14:textId="77777777" w:rsidR="002D755E" w:rsidRPr="00F14418" w:rsidRDefault="002D755E" w:rsidP="002D755E">
            <w:pPr>
              <w:pStyle w:val="NoSpacing"/>
              <w:rPr>
                <w:rFonts w:cs="Arial"/>
              </w:rPr>
            </w:pPr>
            <w:r w:rsidRPr="00F14418">
              <w:rPr>
                <w:rFonts w:cs="Arial"/>
                <w:color w:val="000000"/>
              </w:rPr>
              <w:t>Fire Safety Audit of the Existing Henson Park Main Grandstand Building</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3D794A53" w14:textId="77777777" w:rsidR="002D755E" w:rsidRPr="00F14418" w:rsidRDefault="002D755E" w:rsidP="002D755E">
            <w:pPr>
              <w:pStyle w:val="NoSpacing"/>
              <w:rPr>
                <w:rFonts w:cs="Arial"/>
              </w:rPr>
            </w:pPr>
            <w:r w:rsidRPr="00F14418">
              <w:rPr>
                <w:rFonts w:cs="Arial"/>
                <w:color w:val="000000"/>
              </w:rPr>
              <w:t>21/12/2021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71251D9A" w14:textId="77777777" w:rsidR="002D755E" w:rsidRPr="00F14418" w:rsidRDefault="002D755E" w:rsidP="002D755E">
            <w:pPr>
              <w:pStyle w:val="NoSpacing"/>
              <w:rPr>
                <w:rFonts w:cs="Arial"/>
              </w:rPr>
            </w:pPr>
            <w:r w:rsidRPr="00F14418">
              <w:rPr>
                <w:rFonts w:cs="Arial"/>
                <w:color w:val="000000"/>
              </w:rPr>
              <w:t>Philip Chun Building Code Consulting</w:t>
            </w:r>
          </w:p>
        </w:tc>
      </w:tr>
      <w:tr w:rsidR="002D755E" w14:paraId="6CDA4521"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31313273" w14:textId="77777777" w:rsidR="002D755E" w:rsidRPr="00F14418" w:rsidRDefault="002D755E" w:rsidP="002D755E">
            <w:pPr>
              <w:pStyle w:val="NoSpacing"/>
              <w:rPr>
                <w:rFonts w:cs="Arial"/>
              </w:rPr>
            </w:pPr>
            <w:r w:rsidRPr="00F14418">
              <w:rPr>
                <w:rFonts w:cs="Arial"/>
              </w:rPr>
              <w:t> </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4769205F" w14:textId="77777777" w:rsidR="002D755E" w:rsidRPr="00F14418" w:rsidRDefault="002D755E" w:rsidP="002D755E">
            <w:pPr>
              <w:pStyle w:val="NoSpacing"/>
              <w:rPr>
                <w:rFonts w:cs="Arial"/>
              </w:rPr>
            </w:pPr>
            <w:r w:rsidRPr="00F14418">
              <w:rPr>
                <w:rFonts w:cs="Arial"/>
                <w:color w:val="000000"/>
              </w:rPr>
              <w:t>Waste Management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270BB800" w14:textId="77777777" w:rsidR="002D755E" w:rsidRPr="00F14418" w:rsidRDefault="002D755E" w:rsidP="002D755E">
            <w:pPr>
              <w:pStyle w:val="NoSpacing"/>
              <w:rPr>
                <w:rFonts w:cs="Arial"/>
              </w:rPr>
            </w:pPr>
            <w:r w:rsidRPr="00F14418">
              <w:rPr>
                <w:rFonts w:cs="Arial"/>
                <w:color w:val="000000"/>
              </w:rPr>
              <w:t>December 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079EA987" w14:textId="77777777" w:rsidR="002D755E" w:rsidRPr="00F14418" w:rsidRDefault="002D755E" w:rsidP="002D755E">
            <w:pPr>
              <w:pStyle w:val="NoSpacing"/>
              <w:rPr>
                <w:rFonts w:cs="Arial"/>
              </w:rPr>
            </w:pPr>
            <w:r w:rsidRPr="00F14418">
              <w:rPr>
                <w:rFonts w:cs="Arial"/>
                <w:color w:val="000000"/>
              </w:rPr>
              <w:t>Crawford Architects</w:t>
            </w:r>
          </w:p>
        </w:tc>
      </w:tr>
      <w:tr w:rsidR="002D755E" w14:paraId="75828490"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7951FEDA" w14:textId="4BAA87BC" w:rsidR="002D755E" w:rsidRPr="008D10FF" w:rsidRDefault="002D755E" w:rsidP="002D755E">
            <w:pPr>
              <w:pStyle w:val="NoSpacing"/>
              <w:rPr>
                <w:rFonts w:cs="Arial"/>
                <w:b/>
                <w:bCs/>
                <w:strike/>
                <w:color w:val="000000"/>
              </w:rPr>
            </w:pPr>
            <w:r w:rsidRPr="0049297F">
              <w:rPr>
                <w:rFonts w:eastAsia="Arial" w:cs="Arial"/>
                <w:b/>
                <w:bCs/>
                <w:strike/>
                <w:color w:val="000000"/>
              </w:rPr>
              <w:t>A300 Rev 01</w:t>
            </w:r>
          </w:p>
        </w:tc>
        <w:tc>
          <w:tcPr>
            <w:tcW w:w="2410" w:type="dxa"/>
            <w:tcBorders>
              <w:bottom w:val="single" w:sz="8" w:space="0" w:color="000000"/>
              <w:right w:val="single" w:sz="8" w:space="0" w:color="000000"/>
            </w:tcBorders>
            <w:tcMar>
              <w:top w:w="5" w:type="dxa"/>
              <w:left w:w="113" w:type="dxa"/>
              <w:bottom w:w="10" w:type="dxa"/>
              <w:right w:w="118" w:type="dxa"/>
            </w:tcMar>
          </w:tcPr>
          <w:p w14:paraId="59AAE063" w14:textId="68261B40" w:rsidR="002D755E" w:rsidRPr="008D10FF" w:rsidRDefault="002D755E" w:rsidP="002D755E">
            <w:pPr>
              <w:pStyle w:val="NoSpacing"/>
              <w:rPr>
                <w:rFonts w:cs="Arial"/>
                <w:b/>
                <w:bCs/>
                <w:strike/>
                <w:color w:val="000000"/>
              </w:rPr>
            </w:pPr>
            <w:r w:rsidRPr="0049297F">
              <w:rPr>
                <w:rFonts w:eastAsia="Arial" w:cs="Arial"/>
                <w:b/>
                <w:bCs/>
                <w:strike/>
                <w:color w:val="000000"/>
              </w:rPr>
              <w:t>Elevations Sheet 01</w:t>
            </w:r>
          </w:p>
        </w:tc>
        <w:tc>
          <w:tcPr>
            <w:tcW w:w="1842" w:type="dxa"/>
            <w:tcBorders>
              <w:bottom w:val="single" w:sz="8" w:space="0" w:color="000000"/>
              <w:right w:val="single" w:sz="8" w:space="0" w:color="000000"/>
            </w:tcBorders>
            <w:tcMar>
              <w:top w:w="5" w:type="dxa"/>
              <w:left w:w="113" w:type="dxa"/>
              <w:bottom w:w="10" w:type="dxa"/>
              <w:right w:w="118" w:type="dxa"/>
            </w:tcMar>
          </w:tcPr>
          <w:p w14:paraId="0B6F2516" w14:textId="18F04BEE" w:rsidR="002D755E" w:rsidRPr="008D10FF" w:rsidRDefault="002D755E" w:rsidP="002D755E">
            <w:pPr>
              <w:pStyle w:val="NoSpacing"/>
              <w:rPr>
                <w:rFonts w:cs="Arial"/>
                <w:b/>
                <w:bCs/>
                <w:strike/>
                <w:color w:val="000000"/>
              </w:rPr>
            </w:pPr>
            <w:r w:rsidRPr="0049297F">
              <w:rPr>
                <w:rFonts w:eastAsia="Arial" w:cs="Arial"/>
                <w:b/>
                <w:bCs/>
                <w:strike/>
                <w:color w:val="000000"/>
              </w:rPr>
              <w:t>21.12.10</w:t>
            </w:r>
          </w:p>
        </w:tc>
        <w:tc>
          <w:tcPr>
            <w:tcW w:w="2213" w:type="dxa"/>
            <w:tcBorders>
              <w:bottom w:val="single" w:sz="8" w:space="0" w:color="000000"/>
              <w:right w:val="single" w:sz="8" w:space="0" w:color="000000"/>
            </w:tcBorders>
            <w:tcMar>
              <w:top w:w="5" w:type="dxa"/>
              <w:left w:w="113" w:type="dxa"/>
              <w:bottom w:w="10" w:type="dxa"/>
              <w:right w:w="118" w:type="dxa"/>
            </w:tcMar>
          </w:tcPr>
          <w:p w14:paraId="41EE7EC8" w14:textId="559DAF98" w:rsidR="002D755E" w:rsidRPr="008D10FF" w:rsidRDefault="002D755E" w:rsidP="002D755E">
            <w:pPr>
              <w:pStyle w:val="NoSpacing"/>
              <w:rPr>
                <w:rFonts w:cs="Arial"/>
                <w:b/>
                <w:bCs/>
                <w:strike/>
                <w:color w:val="000000"/>
              </w:rPr>
            </w:pPr>
            <w:r w:rsidRPr="0049297F">
              <w:rPr>
                <w:rFonts w:eastAsia="Arial" w:cs="Arial"/>
                <w:b/>
                <w:bCs/>
                <w:strike/>
                <w:color w:val="000000"/>
              </w:rPr>
              <w:t>Crawford Architects</w:t>
            </w:r>
          </w:p>
        </w:tc>
      </w:tr>
      <w:tr w:rsidR="002D755E" w14:paraId="3A50E177"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2B247436" w14:textId="1D6634A9" w:rsidR="002D755E" w:rsidRPr="008D10FF" w:rsidRDefault="002D755E" w:rsidP="002D755E">
            <w:pPr>
              <w:pStyle w:val="NoSpacing"/>
              <w:rPr>
                <w:rFonts w:cs="Arial"/>
                <w:b/>
                <w:bCs/>
                <w:strike/>
                <w:color w:val="000000"/>
              </w:rPr>
            </w:pPr>
            <w:r w:rsidRPr="0049297F">
              <w:rPr>
                <w:rFonts w:eastAsia="Arial" w:cs="Arial"/>
                <w:b/>
                <w:bCs/>
                <w:strike/>
                <w:color w:val="000000"/>
              </w:rPr>
              <w:t>A301 Rev 01</w:t>
            </w:r>
          </w:p>
        </w:tc>
        <w:tc>
          <w:tcPr>
            <w:tcW w:w="2410" w:type="dxa"/>
            <w:tcBorders>
              <w:bottom w:val="single" w:sz="8" w:space="0" w:color="000000"/>
              <w:right w:val="single" w:sz="8" w:space="0" w:color="000000"/>
            </w:tcBorders>
            <w:tcMar>
              <w:top w:w="5" w:type="dxa"/>
              <w:left w:w="113" w:type="dxa"/>
              <w:bottom w:w="10" w:type="dxa"/>
              <w:right w:w="118" w:type="dxa"/>
            </w:tcMar>
          </w:tcPr>
          <w:p w14:paraId="308B04AC" w14:textId="74FEF415" w:rsidR="002D755E" w:rsidRPr="008D10FF" w:rsidRDefault="002D755E" w:rsidP="002D755E">
            <w:pPr>
              <w:pStyle w:val="NoSpacing"/>
              <w:rPr>
                <w:rFonts w:cs="Arial"/>
                <w:b/>
                <w:bCs/>
                <w:strike/>
                <w:color w:val="000000"/>
              </w:rPr>
            </w:pPr>
            <w:r w:rsidRPr="0049297F">
              <w:rPr>
                <w:rFonts w:eastAsia="Arial" w:cs="Arial"/>
                <w:b/>
                <w:bCs/>
                <w:strike/>
                <w:color w:val="000000"/>
              </w:rPr>
              <w:t>Elevations Sheet 02</w:t>
            </w:r>
          </w:p>
        </w:tc>
        <w:tc>
          <w:tcPr>
            <w:tcW w:w="1842" w:type="dxa"/>
            <w:tcBorders>
              <w:bottom w:val="single" w:sz="8" w:space="0" w:color="000000"/>
              <w:right w:val="single" w:sz="8" w:space="0" w:color="000000"/>
            </w:tcBorders>
            <w:tcMar>
              <w:top w:w="5" w:type="dxa"/>
              <w:left w:w="113" w:type="dxa"/>
              <w:bottom w:w="10" w:type="dxa"/>
              <w:right w:w="118" w:type="dxa"/>
            </w:tcMar>
          </w:tcPr>
          <w:p w14:paraId="603F1825" w14:textId="73E6CEC6" w:rsidR="002D755E" w:rsidRPr="008D10FF" w:rsidRDefault="002D755E" w:rsidP="002D755E">
            <w:pPr>
              <w:pStyle w:val="NoSpacing"/>
              <w:rPr>
                <w:rFonts w:cs="Arial"/>
                <w:b/>
                <w:bCs/>
                <w:strike/>
                <w:color w:val="000000"/>
              </w:rPr>
            </w:pPr>
            <w:r w:rsidRPr="0049297F">
              <w:rPr>
                <w:rFonts w:eastAsia="Arial" w:cs="Arial"/>
                <w:b/>
                <w:bCs/>
                <w:strike/>
                <w:color w:val="000000"/>
              </w:rPr>
              <w:t>21.12.10</w:t>
            </w:r>
          </w:p>
        </w:tc>
        <w:tc>
          <w:tcPr>
            <w:tcW w:w="2213" w:type="dxa"/>
            <w:tcBorders>
              <w:bottom w:val="single" w:sz="8" w:space="0" w:color="000000"/>
              <w:right w:val="single" w:sz="8" w:space="0" w:color="000000"/>
            </w:tcBorders>
            <w:tcMar>
              <w:top w:w="5" w:type="dxa"/>
              <w:left w:w="113" w:type="dxa"/>
              <w:bottom w:w="10" w:type="dxa"/>
              <w:right w:w="118" w:type="dxa"/>
            </w:tcMar>
          </w:tcPr>
          <w:p w14:paraId="6F8E1F3A" w14:textId="78977996" w:rsidR="002D755E" w:rsidRPr="008D10FF" w:rsidRDefault="002D755E" w:rsidP="002D755E">
            <w:pPr>
              <w:pStyle w:val="NoSpacing"/>
              <w:rPr>
                <w:rFonts w:cs="Arial"/>
                <w:b/>
                <w:bCs/>
                <w:strike/>
                <w:color w:val="000000"/>
              </w:rPr>
            </w:pPr>
            <w:r w:rsidRPr="0049297F">
              <w:rPr>
                <w:rFonts w:eastAsia="Arial" w:cs="Arial"/>
                <w:b/>
                <w:bCs/>
                <w:strike/>
                <w:color w:val="000000"/>
              </w:rPr>
              <w:t>Crawford Architects</w:t>
            </w:r>
          </w:p>
        </w:tc>
      </w:tr>
      <w:tr w:rsidR="002D755E" w14:paraId="1F01E84C"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4BE67390" w14:textId="662072D7" w:rsidR="002D755E" w:rsidRPr="008D10FF" w:rsidRDefault="002D755E" w:rsidP="002D755E">
            <w:pPr>
              <w:pStyle w:val="NoSpacing"/>
              <w:rPr>
                <w:rFonts w:cs="Arial"/>
                <w:b/>
                <w:bCs/>
                <w:strike/>
                <w:color w:val="000000"/>
              </w:rPr>
            </w:pPr>
            <w:r w:rsidRPr="0049297F">
              <w:rPr>
                <w:rFonts w:eastAsia="Arial" w:cs="Arial"/>
                <w:b/>
                <w:bCs/>
                <w:strike/>
                <w:color w:val="000000"/>
              </w:rPr>
              <w:t>A310 Rev 01</w:t>
            </w:r>
          </w:p>
        </w:tc>
        <w:tc>
          <w:tcPr>
            <w:tcW w:w="2410" w:type="dxa"/>
            <w:tcBorders>
              <w:bottom w:val="single" w:sz="8" w:space="0" w:color="000000"/>
              <w:right w:val="single" w:sz="8" w:space="0" w:color="000000"/>
            </w:tcBorders>
            <w:tcMar>
              <w:top w:w="5" w:type="dxa"/>
              <w:left w:w="113" w:type="dxa"/>
              <w:bottom w:w="10" w:type="dxa"/>
              <w:right w:w="118" w:type="dxa"/>
            </w:tcMar>
          </w:tcPr>
          <w:p w14:paraId="62EC3347" w14:textId="05E28BFC" w:rsidR="002D755E" w:rsidRPr="008D10FF" w:rsidRDefault="002D755E" w:rsidP="002D755E">
            <w:pPr>
              <w:pStyle w:val="NoSpacing"/>
              <w:rPr>
                <w:rFonts w:cs="Arial"/>
                <w:b/>
                <w:bCs/>
                <w:strike/>
                <w:color w:val="000000"/>
              </w:rPr>
            </w:pPr>
            <w:r w:rsidRPr="0049297F">
              <w:rPr>
                <w:rFonts w:eastAsia="Arial" w:cs="Arial"/>
                <w:b/>
                <w:bCs/>
                <w:strike/>
                <w:color w:val="000000"/>
              </w:rPr>
              <w:t>Sections Sheet 01</w:t>
            </w:r>
          </w:p>
        </w:tc>
        <w:tc>
          <w:tcPr>
            <w:tcW w:w="1842" w:type="dxa"/>
            <w:tcBorders>
              <w:bottom w:val="single" w:sz="8" w:space="0" w:color="000000"/>
              <w:right w:val="single" w:sz="8" w:space="0" w:color="000000"/>
            </w:tcBorders>
            <w:tcMar>
              <w:top w:w="5" w:type="dxa"/>
              <w:left w:w="113" w:type="dxa"/>
              <w:bottom w:w="10" w:type="dxa"/>
              <w:right w:w="118" w:type="dxa"/>
            </w:tcMar>
          </w:tcPr>
          <w:p w14:paraId="1A780E13" w14:textId="5F20E8E9" w:rsidR="002D755E" w:rsidRPr="008D10FF" w:rsidRDefault="002D755E" w:rsidP="002D755E">
            <w:pPr>
              <w:pStyle w:val="NoSpacing"/>
              <w:rPr>
                <w:rFonts w:cs="Arial"/>
                <w:b/>
                <w:bCs/>
                <w:strike/>
                <w:color w:val="000000"/>
              </w:rPr>
            </w:pPr>
            <w:r w:rsidRPr="0049297F">
              <w:rPr>
                <w:rFonts w:eastAsia="Arial" w:cs="Arial"/>
                <w:b/>
                <w:bCs/>
                <w:strike/>
                <w:color w:val="000000"/>
              </w:rPr>
              <w:t>21.12.10</w:t>
            </w:r>
          </w:p>
        </w:tc>
        <w:tc>
          <w:tcPr>
            <w:tcW w:w="2213" w:type="dxa"/>
            <w:tcBorders>
              <w:bottom w:val="single" w:sz="8" w:space="0" w:color="000000"/>
              <w:right w:val="single" w:sz="8" w:space="0" w:color="000000"/>
            </w:tcBorders>
            <w:tcMar>
              <w:top w:w="5" w:type="dxa"/>
              <w:left w:w="113" w:type="dxa"/>
              <w:bottom w:w="10" w:type="dxa"/>
              <w:right w:w="118" w:type="dxa"/>
            </w:tcMar>
          </w:tcPr>
          <w:p w14:paraId="0AC0BC3B" w14:textId="0C940C7D" w:rsidR="002D755E" w:rsidRPr="008D10FF" w:rsidRDefault="002D755E" w:rsidP="002D755E">
            <w:pPr>
              <w:pStyle w:val="NoSpacing"/>
              <w:rPr>
                <w:rFonts w:cs="Arial"/>
                <w:b/>
                <w:bCs/>
                <w:strike/>
                <w:color w:val="000000"/>
              </w:rPr>
            </w:pPr>
            <w:r w:rsidRPr="0049297F">
              <w:rPr>
                <w:rFonts w:eastAsia="Arial" w:cs="Arial"/>
                <w:b/>
                <w:bCs/>
                <w:strike/>
                <w:color w:val="000000"/>
              </w:rPr>
              <w:t>Crawford Architects</w:t>
            </w:r>
          </w:p>
        </w:tc>
      </w:tr>
      <w:tr w:rsidR="002D755E" w14:paraId="43EDA915"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tcPr>
          <w:p w14:paraId="27395C51" w14:textId="26AFC2B8" w:rsidR="002D755E" w:rsidRPr="008D10FF" w:rsidRDefault="002D755E" w:rsidP="002D755E">
            <w:pPr>
              <w:pStyle w:val="NoSpacing"/>
              <w:rPr>
                <w:rFonts w:cs="Arial"/>
                <w:b/>
                <w:bCs/>
                <w:strike/>
                <w:color w:val="000000"/>
              </w:rPr>
            </w:pPr>
            <w:r w:rsidRPr="0049297F">
              <w:rPr>
                <w:rFonts w:eastAsia="Arial" w:cs="Arial"/>
                <w:b/>
                <w:bCs/>
                <w:strike/>
                <w:color w:val="000000"/>
              </w:rPr>
              <w:t>A311 Rev 01</w:t>
            </w:r>
          </w:p>
        </w:tc>
        <w:tc>
          <w:tcPr>
            <w:tcW w:w="2410" w:type="dxa"/>
            <w:tcBorders>
              <w:bottom w:val="single" w:sz="8" w:space="0" w:color="000000"/>
              <w:right w:val="single" w:sz="8" w:space="0" w:color="000000"/>
            </w:tcBorders>
            <w:tcMar>
              <w:top w:w="5" w:type="dxa"/>
              <w:left w:w="113" w:type="dxa"/>
              <w:bottom w:w="10" w:type="dxa"/>
              <w:right w:w="118" w:type="dxa"/>
            </w:tcMar>
          </w:tcPr>
          <w:p w14:paraId="5E974573" w14:textId="3FCDE63C" w:rsidR="002D755E" w:rsidRPr="008D10FF" w:rsidRDefault="002D755E" w:rsidP="002D755E">
            <w:pPr>
              <w:pStyle w:val="NoSpacing"/>
              <w:rPr>
                <w:rFonts w:cs="Arial"/>
                <w:b/>
                <w:bCs/>
                <w:strike/>
                <w:color w:val="000000"/>
              </w:rPr>
            </w:pPr>
            <w:r w:rsidRPr="0049297F">
              <w:rPr>
                <w:rFonts w:eastAsia="Arial" w:cs="Arial"/>
                <w:b/>
                <w:bCs/>
                <w:strike/>
                <w:color w:val="000000"/>
              </w:rPr>
              <w:t>Section Sheet 02</w:t>
            </w:r>
          </w:p>
        </w:tc>
        <w:tc>
          <w:tcPr>
            <w:tcW w:w="1842" w:type="dxa"/>
            <w:tcBorders>
              <w:bottom w:val="single" w:sz="8" w:space="0" w:color="000000"/>
              <w:right w:val="single" w:sz="8" w:space="0" w:color="000000"/>
            </w:tcBorders>
            <w:tcMar>
              <w:top w:w="5" w:type="dxa"/>
              <w:left w:w="113" w:type="dxa"/>
              <w:bottom w:w="10" w:type="dxa"/>
              <w:right w:w="118" w:type="dxa"/>
            </w:tcMar>
          </w:tcPr>
          <w:p w14:paraId="6C502531" w14:textId="59065A05" w:rsidR="002D755E" w:rsidRPr="008D10FF" w:rsidRDefault="002D755E" w:rsidP="002D755E">
            <w:pPr>
              <w:pStyle w:val="NoSpacing"/>
              <w:rPr>
                <w:rFonts w:cs="Arial"/>
                <w:b/>
                <w:bCs/>
                <w:strike/>
                <w:color w:val="000000"/>
              </w:rPr>
            </w:pPr>
            <w:r w:rsidRPr="0049297F">
              <w:rPr>
                <w:rFonts w:eastAsia="Arial" w:cs="Arial"/>
                <w:b/>
                <w:bCs/>
                <w:strike/>
                <w:color w:val="000000"/>
              </w:rPr>
              <w:t>21.12.10</w:t>
            </w:r>
          </w:p>
        </w:tc>
        <w:tc>
          <w:tcPr>
            <w:tcW w:w="2213" w:type="dxa"/>
            <w:tcBorders>
              <w:bottom w:val="single" w:sz="8" w:space="0" w:color="000000"/>
              <w:right w:val="single" w:sz="8" w:space="0" w:color="000000"/>
            </w:tcBorders>
            <w:tcMar>
              <w:top w:w="5" w:type="dxa"/>
              <w:left w:w="113" w:type="dxa"/>
              <w:bottom w:w="10" w:type="dxa"/>
              <w:right w:w="118" w:type="dxa"/>
            </w:tcMar>
          </w:tcPr>
          <w:p w14:paraId="59AFAF87" w14:textId="63B863EE" w:rsidR="002D755E" w:rsidRPr="008D10FF" w:rsidRDefault="002D755E" w:rsidP="002D755E">
            <w:pPr>
              <w:pStyle w:val="NoSpacing"/>
              <w:rPr>
                <w:rFonts w:cs="Arial"/>
                <w:b/>
                <w:bCs/>
                <w:strike/>
                <w:color w:val="000000"/>
              </w:rPr>
            </w:pPr>
            <w:r w:rsidRPr="0049297F">
              <w:rPr>
                <w:rFonts w:eastAsia="Arial" w:cs="Arial"/>
                <w:b/>
                <w:bCs/>
                <w:strike/>
                <w:color w:val="000000"/>
              </w:rPr>
              <w:t>Crawford Architects</w:t>
            </w:r>
          </w:p>
        </w:tc>
      </w:tr>
      <w:tr w:rsidR="002D755E" w14:paraId="3C1D6581"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0C9AFFD3" w14:textId="77777777" w:rsidR="002D755E" w:rsidRPr="008D10FF" w:rsidRDefault="002D755E" w:rsidP="002D755E">
            <w:pPr>
              <w:pStyle w:val="NoSpacing"/>
              <w:rPr>
                <w:rFonts w:cs="Arial"/>
                <w:b/>
                <w:bCs/>
                <w:strike/>
              </w:rPr>
            </w:pPr>
            <w:r w:rsidRPr="008D10FF">
              <w:rPr>
                <w:rFonts w:cs="Arial"/>
                <w:b/>
                <w:bCs/>
                <w:strike/>
                <w:color w:val="000000"/>
              </w:rPr>
              <w:t>SW01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3154E672" w14:textId="77777777" w:rsidR="002D755E" w:rsidRPr="008D10FF" w:rsidRDefault="002D755E" w:rsidP="002D755E">
            <w:pPr>
              <w:pStyle w:val="NoSpacing"/>
              <w:rPr>
                <w:rFonts w:cs="Arial"/>
                <w:b/>
                <w:bCs/>
                <w:strike/>
              </w:rPr>
            </w:pPr>
            <w:r w:rsidRPr="008D10FF">
              <w:rPr>
                <w:rFonts w:cs="Arial"/>
                <w:b/>
                <w:bCs/>
                <w:strike/>
                <w:color w:val="000000"/>
              </w:rPr>
              <w:t>Stormwater Notes &amp; Typical Details</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21195E03" w14:textId="77777777" w:rsidR="002D755E" w:rsidRPr="008D10FF" w:rsidRDefault="002D755E" w:rsidP="002D755E">
            <w:pPr>
              <w:pStyle w:val="NoSpacing"/>
              <w:rPr>
                <w:rFonts w:cs="Arial"/>
                <w:b/>
                <w:bCs/>
                <w:strike/>
              </w:rPr>
            </w:pPr>
            <w:r w:rsidRPr="008D10FF">
              <w:rPr>
                <w:rFonts w:cs="Arial"/>
                <w:b/>
                <w:bCs/>
                <w:strike/>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65384E36" w14:textId="77777777" w:rsidR="002D755E" w:rsidRPr="008D10FF" w:rsidRDefault="002D755E" w:rsidP="002D755E">
            <w:pPr>
              <w:pStyle w:val="NoSpacing"/>
              <w:rPr>
                <w:rFonts w:cs="Arial"/>
                <w:b/>
                <w:bCs/>
                <w:strike/>
              </w:rPr>
            </w:pPr>
            <w:proofErr w:type="spellStart"/>
            <w:r w:rsidRPr="008D10FF">
              <w:rPr>
                <w:rFonts w:cs="Arial"/>
                <w:b/>
                <w:bCs/>
                <w:strike/>
                <w:color w:val="000000"/>
              </w:rPr>
              <w:t>Demlakian</w:t>
            </w:r>
            <w:proofErr w:type="spellEnd"/>
          </w:p>
        </w:tc>
      </w:tr>
      <w:tr w:rsidR="002D755E" w14:paraId="33A8B5C0"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4ECBD151" w14:textId="77777777" w:rsidR="002D755E" w:rsidRPr="008D10FF" w:rsidRDefault="002D755E" w:rsidP="002D755E">
            <w:pPr>
              <w:pStyle w:val="NoSpacing"/>
              <w:rPr>
                <w:rFonts w:cs="Arial"/>
                <w:b/>
                <w:bCs/>
                <w:strike/>
              </w:rPr>
            </w:pPr>
            <w:r w:rsidRPr="008D10FF">
              <w:rPr>
                <w:rFonts w:cs="Arial"/>
                <w:b/>
                <w:bCs/>
                <w:strike/>
                <w:color w:val="000000"/>
              </w:rPr>
              <w:t>SW02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7C29E6E4" w14:textId="77777777" w:rsidR="002D755E" w:rsidRPr="008D10FF" w:rsidRDefault="002D755E" w:rsidP="002D755E">
            <w:pPr>
              <w:pStyle w:val="NoSpacing"/>
              <w:rPr>
                <w:rFonts w:cs="Arial"/>
                <w:b/>
                <w:bCs/>
                <w:strike/>
              </w:rPr>
            </w:pPr>
            <w:r w:rsidRPr="008D10FF">
              <w:rPr>
                <w:rFonts w:cs="Arial"/>
                <w:b/>
                <w:bCs/>
                <w:strike/>
                <w:color w:val="000000"/>
              </w:rPr>
              <w:t>Stormwater Management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6E8BAA31" w14:textId="77777777" w:rsidR="002D755E" w:rsidRPr="008D10FF" w:rsidRDefault="002D755E" w:rsidP="002D755E">
            <w:pPr>
              <w:pStyle w:val="NoSpacing"/>
              <w:rPr>
                <w:rFonts w:cs="Arial"/>
                <w:b/>
                <w:bCs/>
                <w:strike/>
              </w:rPr>
            </w:pPr>
            <w:r w:rsidRPr="008D10FF">
              <w:rPr>
                <w:rFonts w:cs="Arial"/>
                <w:b/>
                <w:bCs/>
                <w:strike/>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7F0D1342" w14:textId="77777777" w:rsidR="002D755E" w:rsidRPr="008D10FF" w:rsidRDefault="002D755E" w:rsidP="002D755E">
            <w:pPr>
              <w:pStyle w:val="NoSpacing"/>
              <w:rPr>
                <w:rFonts w:cs="Arial"/>
                <w:b/>
                <w:bCs/>
                <w:strike/>
              </w:rPr>
            </w:pPr>
            <w:proofErr w:type="spellStart"/>
            <w:r w:rsidRPr="008D10FF">
              <w:rPr>
                <w:rFonts w:cs="Arial"/>
                <w:b/>
                <w:bCs/>
                <w:strike/>
                <w:color w:val="000000"/>
              </w:rPr>
              <w:t>Demlakian</w:t>
            </w:r>
            <w:proofErr w:type="spellEnd"/>
          </w:p>
        </w:tc>
      </w:tr>
      <w:tr w:rsidR="002D755E" w14:paraId="117BEEB8"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6A515A71" w14:textId="77777777" w:rsidR="002D755E" w:rsidRPr="008D10FF" w:rsidRDefault="002D755E" w:rsidP="002D755E">
            <w:pPr>
              <w:pStyle w:val="NoSpacing"/>
              <w:rPr>
                <w:rFonts w:cs="Arial"/>
                <w:b/>
                <w:bCs/>
                <w:strike/>
              </w:rPr>
            </w:pPr>
            <w:r w:rsidRPr="008D10FF">
              <w:rPr>
                <w:rFonts w:cs="Arial"/>
                <w:b/>
                <w:bCs/>
                <w:strike/>
                <w:color w:val="000000"/>
              </w:rPr>
              <w:lastRenderedPageBreak/>
              <w:t>SW03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4E079D22" w14:textId="77777777" w:rsidR="002D755E" w:rsidRPr="008D10FF" w:rsidRDefault="002D755E" w:rsidP="002D755E">
            <w:pPr>
              <w:pStyle w:val="NoSpacing"/>
              <w:rPr>
                <w:rFonts w:cs="Arial"/>
                <w:b/>
                <w:bCs/>
                <w:strike/>
              </w:rPr>
            </w:pPr>
            <w:r w:rsidRPr="008D10FF">
              <w:rPr>
                <w:rFonts w:cs="Arial"/>
                <w:b/>
                <w:bCs/>
                <w:strike/>
                <w:color w:val="000000"/>
              </w:rPr>
              <w:t>Stormwater Details - Sheet 1</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523F367" w14:textId="77777777" w:rsidR="002D755E" w:rsidRPr="008D10FF" w:rsidRDefault="002D755E" w:rsidP="002D755E">
            <w:pPr>
              <w:pStyle w:val="NoSpacing"/>
              <w:rPr>
                <w:rFonts w:cs="Arial"/>
                <w:b/>
                <w:bCs/>
                <w:strike/>
              </w:rPr>
            </w:pPr>
            <w:r w:rsidRPr="008D10FF">
              <w:rPr>
                <w:rFonts w:cs="Arial"/>
                <w:b/>
                <w:bCs/>
                <w:strike/>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1F3D65ED" w14:textId="77777777" w:rsidR="002D755E" w:rsidRPr="008D10FF" w:rsidRDefault="002D755E" w:rsidP="002D755E">
            <w:pPr>
              <w:pStyle w:val="NoSpacing"/>
              <w:rPr>
                <w:rFonts w:cs="Arial"/>
                <w:b/>
                <w:bCs/>
                <w:strike/>
              </w:rPr>
            </w:pPr>
            <w:proofErr w:type="spellStart"/>
            <w:r w:rsidRPr="008D10FF">
              <w:rPr>
                <w:rFonts w:cs="Arial"/>
                <w:b/>
                <w:bCs/>
                <w:strike/>
                <w:color w:val="000000"/>
              </w:rPr>
              <w:t>Demlakian</w:t>
            </w:r>
            <w:proofErr w:type="spellEnd"/>
          </w:p>
        </w:tc>
      </w:tr>
      <w:tr w:rsidR="002D755E" w14:paraId="2389A76D"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5A81D678" w14:textId="77777777" w:rsidR="002D755E" w:rsidRPr="008D10FF" w:rsidRDefault="002D755E" w:rsidP="002D755E">
            <w:pPr>
              <w:pStyle w:val="NoSpacing"/>
              <w:rPr>
                <w:rFonts w:cs="Arial"/>
                <w:b/>
                <w:bCs/>
                <w:strike/>
              </w:rPr>
            </w:pPr>
            <w:r w:rsidRPr="008D10FF">
              <w:rPr>
                <w:rFonts w:cs="Arial"/>
                <w:b/>
                <w:bCs/>
                <w:strike/>
                <w:color w:val="000000"/>
              </w:rPr>
              <w:t>SW04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420D9A54" w14:textId="77777777" w:rsidR="002D755E" w:rsidRPr="008D10FF" w:rsidRDefault="002D755E" w:rsidP="002D755E">
            <w:pPr>
              <w:pStyle w:val="NoSpacing"/>
              <w:rPr>
                <w:rFonts w:cs="Arial"/>
                <w:b/>
                <w:bCs/>
                <w:strike/>
              </w:rPr>
            </w:pPr>
            <w:r w:rsidRPr="008D10FF">
              <w:rPr>
                <w:rFonts w:cs="Arial"/>
                <w:b/>
                <w:bCs/>
                <w:strike/>
                <w:color w:val="000000"/>
              </w:rPr>
              <w:t>Stormwater Details - Sheet 2</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1EE64F1A" w14:textId="77777777" w:rsidR="002D755E" w:rsidRPr="008D10FF" w:rsidRDefault="002D755E" w:rsidP="002D755E">
            <w:pPr>
              <w:pStyle w:val="NoSpacing"/>
              <w:rPr>
                <w:rFonts w:cs="Arial"/>
                <w:b/>
                <w:bCs/>
                <w:strike/>
              </w:rPr>
            </w:pPr>
            <w:r w:rsidRPr="008D10FF">
              <w:rPr>
                <w:rFonts w:cs="Arial"/>
                <w:b/>
                <w:bCs/>
                <w:strike/>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04754FF9" w14:textId="77777777" w:rsidR="002D755E" w:rsidRPr="008D10FF" w:rsidRDefault="002D755E" w:rsidP="002D755E">
            <w:pPr>
              <w:pStyle w:val="NoSpacing"/>
              <w:rPr>
                <w:rFonts w:cs="Arial"/>
                <w:b/>
                <w:bCs/>
                <w:strike/>
              </w:rPr>
            </w:pPr>
            <w:proofErr w:type="spellStart"/>
            <w:r w:rsidRPr="008D10FF">
              <w:rPr>
                <w:rFonts w:cs="Arial"/>
                <w:b/>
                <w:bCs/>
                <w:strike/>
                <w:color w:val="000000"/>
              </w:rPr>
              <w:t>Demlakian</w:t>
            </w:r>
            <w:proofErr w:type="spellEnd"/>
          </w:p>
        </w:tc>
      </w:tr>
      <w:tr w:rsidR="002D755E" w14:paraId="3D808E91"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72E8BB44" w14:textId="77777777" w:rsidR="002D755E" w:rsidRPr="008D10FF" w:rsidRDefault="002D755E" w:rsidP="002D755E">
            <w:pPr>
              <w:pStyle w:val="NoSpacing"/>
              <w:rPr>
                <w:rFonts w:cs="Arial"/>
                <w:b/>
                <w:bCs/>
                <w:strike/>
              </w:rPr>
            </w:pPr>
            <w:r w:rsidRPr="008D10FF">
              <w:rPr>
                <w:rFonts w:cs="Arial"/>
                <w:b/>
                <w:bCs/>
                <w:strike/>
                <w:color w:val="000000"/>
              </w:rPr>
              <w:t>SW05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65650228" w14:textId="77777777" w:rsidR="002D755E" w:rsidRPr="008D10FF" w:rsidRDefault="002D755E" w:rsidP="002D755E">
            <w:pPr>
              <w:pStyle w:val="NoSpacing"/>
              <w:rPr>
                <w:rFonts w:cs="Arial"/>
                <w:b/>
                <w:bCs/>
                <w:strike/>
              </w:rPr>
            </w:pPr>
            <w:r w:rsidRPr="008D10FF">
              <w:rPr>
                <w:rFonts w:cs="Arial"/>
                <w:b/>
                <w:bCs/>
                <w:strike/>
                <w:color w:val="000000"/>
              </w:rPr>
              <w:t>Sediment &amp; Erosion Control Plan</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6F10AC71" w14:textId="77777777" w:rsidR="002D755E" w:rsidRPr="008D10FF" w:rsidRDefault="002D755E" w:rsidP="002D755E">
            <w:pPr>
              <w:pStyle w:val="NoSpacing"/>
              <w:rPr>
                <w:rFonts w:cs="Arial"/>
                <w:b/>
                <w:bCs/>
                <w:strike/>
              </w:rPr>
            </w:pPr>
            <w:r w:rsidRPr="008D10FF">
              <w:rPr>
                <w:rFonts w:cs="Arial"/>
                <w:b/>
                <w:bCs/>
                <w:strike/>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6DB46B2D" w14:textId="77777777" w:rsidR="002D755E" w:rsidRPr="008D10FF" w:rsidRDefault="002D755E" w:rsidP="002D755E">
            <w:pPr>
              <w:pStyle w:val="NoSpacing"/>
              <w:rPr>
                <w:rFonts w:cs="Arial"/>
                <w:b/>
                <w:bCs/>
                <w:strike/>
              </w:rPr>
            </w:pPr>
            <w:proofErr w:type="spellStart"/>
            <w:r w:rsidRPr="008D10FF">
              <w:rPr>
                <w:rFonts w:cs="Arial"/>
                <w:b/>
                <w:bCs/>
                <w:strike/>
                <w:color w:val="000000"/>
              </w:rPr>
              <w:t>Demlakian</w:t>
            </w:r>
            <w:proofErr w:type="spellEnd"/>
          </w:p>
        </w:tc>
      </w:tr>
      <w:tr w:rsidR="002D755E" w14:paraId="1AB3EEA0" w14:textId="77777777" w:rsidTr="00953227">
        <w:trPr>
          <w:trHeight w:val="498"/>
        </w:trPr>
        <w:tc>
          <w:tcPr>
            <w:tcW w:w="2385"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07EA15D7" w14:textId="77777777" w:rsidR="002D755E" w:rsidRPr="008D10FF" w:rsidRDefault="002D755E" w:rsidP="002D755E">
            <w:pPr>
              <w:pStyle w:val="NoSpacing"/>
              <w:rPr>
                <w:rFonts w:cs="Arial"/>
                <w:b/>
                <w:bCs/>
                <w:strike/>
              </w:rPr>
            </w:pPr>
            <w:r w:rsidRPr="008D10FF">
              <w:rPr>
                <w:rFonts w:cs="Arial"/>
                <w:b/>
                <w:bCs/>
                <w:strike/>
                <w:color w:val="000000"/>
              </w:rPr>
              <w:t>SW06 Revision P1</w:t>
            </w:r>
          </w:p>
        </w:tc>
        <w:tc>
          <w:tcPr>
            <w:tcW w:w="2410" w:type="dxa"/>
            <w:tcBorders>
              <w:bottom w:val="single" w:sz="8" w:space="0" w:color="000000"/>
              <w:right w:val="single" w:sz="8" w:space="0" w:color="000000"/>
            </w:tcBorders>
            <w:tcMar>
              <w:top w:w="5" w:type="dxa"/>
              <w:left w:w="113" w:type="dxa"/>
              <w:bottom w:w="10" w:type="dxa"/>
              <w:right w:w="118" w:type="dxa"/>
            </w:tcMar>
            <w:hideMark/>
          </w:tcPr>
          <w:p w14:paraId="3A547F52" w14:textId="77777777" w:rsidR="002D755E" w:rsidRPr="008D10FF" w:rsidRDefault="002D755E" w:rsidP="002D755E">
            <w:pPr>
              <w:pStyle w:val="NoSpacing"/>
              <w:rPr>
                <w:rFonts w:cs="Arial"/>
                <w:b/>
                <w:bCs/>
                <w:strike/>
              </w:rPr>
            </w:pPr>
            <w:r w:rsidRPr="008D10FF">
              <w:rPr>
                <w:rFonts w:cs="Arial"/>
                <w:b/>
                <w:bCs/>
                <w:strike/>
                <w:color w:val="000000"/>
              </w:rPr>
              <w:t>Sediment &amp; Erosion Control Details</w:t>
            </w:r>
          </w:p>
        </w:tc>
        <w:tc>
          <w:tcPr>
            <w:tcW w:w="1842" w:type="dxa"/>
            <w:tcBorders>
              <w:bottom w:val="single" w:sz="8" w:space="0" w:color="000000"/>
              <w:right w:val="single" w:sz="8" w:space="0" w:color="000000"/>
            </w:tcBorders>
            <w:tcMar>
              <w:top w:w="5" w:type="dxa"/>
              <w:left w:w="113" w:type="dxa"/>
              <w:bottom w:w="10" w:type="dxa"/>
              <w:right w:w="118" w:type="dxa"/>
            </w:tcMar>
            <w:hideMark/>
          </w:tcPr>
          <w:p w14:paraId="56A538B1" w14:textId="77777777" w:rsidR="002D755E" w:rsidRPr="008D10FF" w:rsidRDefault="002D755E" w:rsidP="002D755E">
            <w:pPr>
              <w:pStyle w:val="NoSpacing"/>
              <w:rPr>
                <w:rFonts w:cs="Arial"/>
                <w:b/>
                <w:bCs/>
                <w:strike/>
              </w:rPr>
            </w:pPr>
            <w:r w:rsidRPr="008D10FF">
              <w:rPr>
                <w:rFonts w:cs="Arial"/>
                <w:b/>
                <w:bCs/>
                <w:strike/>
                <w:color w:val="000000"/>
              </w:rPr>
              <w:t>08/12/2021</w:t>
            </w:r>
          </w:p>
        </w:tc>
        <w:tc>
          <w:tcPr>
            <w:tcW w:w="2213" w:type="dxa"/>
            <w:tcBorders>
              <w:bottom w:val="single" w:sz="8" w:space="0" w:color="000000"/>
              <w:right w:val="single" w:sz="8" w:space="0" w:color="000000"/>
            </w:tcBorders>
            <w:tcMar>
              <w:top w:w="5" w:type="dxa"/>
              <w:left w:w="113" w:type="dxa"/>
              <w:bottom w:w="10" w:type="dxa"/>
              <w:right w:w="118" w:type="dxa"/>
            </w:tcMar>
            <w:hideMark/>
          </w:tcPr>
          <w:p w14:paraId="1B7CB838" w14:textId="77777777" w:rsidR="002D755E" w:rsidRPr="008D10FF" w:rsidRDefault="002D755E" w:rsidP="002D755E">
            <w:pPr>
              <w:pStyle w:val="NoSpacing"/>
              <w:rPr>
                <w:rFonts w:cs="Arial"/>
                <w:b/>
                <w:bCs/>
                <w:strike/>
              </w:rPr>
            </w:pPr>
            <w:proofErr w:type="spellStart"/>
            <w:r w:rsidRPr="008D10FF">
              <w:rPr>
                <w:rFonts w:cs="Arial"/>
                <w:b/>
                <w:bCs/>
                <w:strike/>
                <w:color w:val="000000"/>
              </w:rPr>
              <w:t>Demlakian</w:t>
            </w:r>
            <w:proofErr w:type="spellEnd"/>
          </w:p>
        </w:tc>
      </w:tr>
    </w:tbl>
    <w:p w14:paraId="03D61F09" w14:textId="77777777" w:rsidR="0049297F" w:rsidRPr="001021AD" w:rsidRDefault="0049297F" w:rsidP="0049297F">
      <w:pPr>
        <w:pStyle w:val="NoSpacing"/>
        <w:spacing w:after="200"/>
        <w:jc w:val="both"/>
        <w:rPr>
          <w:rFonts w:cs="Arial"/>
        </w:rPr>
      </w:pPr>
      <w:r w:rsidRPr="001021AD">
        <w:rPr>
          <w:rFonts w:cs="Arial"/>
        </w:rPr>
        <w:t> </w:t>
      </w:r>
    </w:p>
    <w:p w14:paraId="48714481" w14:textId="77777777" w:rsidR="0049297F" w:rsidRPr="001021AD" w:rsidRDefault="0049297F" w:rsidP="0049297F">
      <w:pPr>
        <w:pStyle w:val="NoSpacing"/>
        <w:spacing w:after="200"/>
        <w:jc w:val="both"/>
        <w:rPr>
          <w:rFonts w:cs="Arial"/>
        </w:rPr>
      </w:pPr>
      <w:r w:rsidRPr="001021AD">
        <w:rPr>
          <w:rFonts w:eastAsia="Arial" w:cs="Arial"/>
          <w:color w:val="000000"/>
        </w:rPr>
        <w:t>As amended by the conditions of consent.</w:t>
      </w:r>
    </w:p>
    <w:p w14:paraId="3C5DF775" w14:textId="00F9619E" w:rsidR="0049297F" w:rsidRDefault="00EB3521" w:rsidP="00EB3521">
      <w:pPr>
        <w:pStyle w:val="NoSpacing"/>
        <w:jc w:val="right"/>
        <w:rPr>
          <w:rFonts w:cs="Arial"/>
          <w:b/>
          <w:bCs/>
          <w:i/>
          <w:iCs/>
        </w:rPr>
      </w:pPr>
      <w:r w:rsidRPr="00EB3521">
        <w:rPr>
          <w:rFonts w:cs="Arial"/>
          <w:b/>
          <w:bCs/>
          <w:i/>
          <w:iCs/>
        </w:rPr>
        <w:t>(Amended – MOD/2023/0247 – 23/11/2023)</w:t>
      </w:r>
    </w:p>
    <w:p w14:paraId="416DEFE5" w14:textId="48F6D524" w:rsidR="0049297F" w:rsidRDefault="0049297F" w:rsidP="0049297F">
      <w:pPr>
        <w:pStyle w:val="NoSpacing"/>
      </w:pPr>
    </w:p>
    <w:p w14:paraId="18C4AD02" w14:textId="77777777" w:rsidR="00EB3521" w:rsidRPr="000009C4" w:rsidRDefault="00EB3521" w:rsidP="00EB3521">
      <w:pPr>
        <w:pStyle w:val="Heading1"/>
        <w:numPr>
          <w:ilvl w:val="0"/>
          <w:numId w:val="23"/>
        </w:numPr>
        <w:ind w:left="426" w:hanging="426"/>
      </w:pPr>
      <w:r>
        <w:rPr>
          <w:noProof/>
        </w:rPr>
        <w:t>Stormwater Drainage System – Minor Developments (OSD is required)</w:t>
      </w:r>
    </w:p>
    <w:p w14:paraId="4C2DE125" w14:textId="77777777" w:rsidR="00EB3521" w:rsidRPr="001021AD" w:rsidRDefault="00EB3521" w:rsidP="00EB3521">
      <w:pPr>
        <w:pStyle w:val="NoSpacing"/>
        <w:spacing w:after="200"/>
        <w:jc w:val="both"/>
      </w:pPr>
      <w:r w:rsidRPr="001021AD">
        <w:rPr>
          <w:rFonts w:eastAsia="Arial" w:cs="Arial"/>
        </w:rPr>
        <w:t xml:space="preserve">Prior to the issue of a Construction Certificate, the Certifying Authority must be provided with stormwater drainage design plans incorporating on site stormwater detention and/or </w:t>
      </w:r>
      <w:proofErr w:type="gramStart"/>
      <w:r w:rsidRPr="001021AD">
        <w:rPr>
          <w:rFonts w:eastAsia="Arial" w:cs="Arial"/>
        </w:rPr>
        <w:t>on site</w:t>
      </w:r>
      <w:proofErr w:type="gramEnd"/>
      <w:r w:rsidRPr="001021AD">
        <w:rPr>
          <w:rFonts w:eastAsia="Arial" w:cs="Arial"/>
        </w:rPr>
        <w:t xml:space="preserve"> retention/ re-use facilities (OSR/OSD), certified by a suitably qualified Civil Engineer that the design of the site drainage system complies with the following specific requirements:</w:t>
      </w:r>
    </w:p>
    <w:p w14:paraId="172323DB" w14:textId="4E0DA979" w:rsidR="00EB3521" w:rsidRPr="001021AD" w:rsidRDefault="00EB3521" w:rsidP="00EB3521">
      <w:pPr>
        <w:pStyle w:val="NoSpacing"/>
        <w:numPr>
          <w:ilvl w:val="0"/>
          <w:numId w:val="3"/>
        </w:numPr>
        <w:jc w:val="both"/>
      </w:pPr>
      <w:r w:rsidRPr="00EB3521">
        <w:rPr>
          <w:rFonts w:eastAsia="Arial" w:cs="Arial"/>
        </w:rPr>
        <w:t xml:space="preserve">The design must be generally in accordance with the stormwater drainage concept plan on Drawing No. </w:t>
      </w:r>
      <w:r w:rsidRPr="00B23A5B">
        <w:rPr>
          <w:rFonts w:eastAsia="Arial" w:cs="Arial"/>
          <w:b/>
          <w:bCs/>
          <w:strike/>
        </w:rPr>
        <w:t xml:space="preserve">CST, SW01, SW02, SWO3, SW04, SW05 and SW06, Rev P1 prepared by </w:t>
      </w:r>
      <w:proofErr w:type="spellStart"/>
      <w:r w:rsidRPr="00B23A5B">
        <w:rPr>
          <w:rFonts w:eastAsia="Arial" w:cs="Arial"/>
          <w:b/>
          <w:bCs/>
          <w:strike/>
        </w:rPr>
        <w:t>Demlakin</w:t>
      </w:r>
      <w:proofErr w:type="spellEnd"/>
      <w:r w:rsidRPr="00B23A5B">
        <w:rPr>
          <w:rFonts w:eastAsia="Arial" w:cs="Arial"/>
          <w:b/>
          <w:bCs/>
          <w:strike/>
        </w:rPr>
        <w:t xml:space="preserve"> Intelligent Thinking and dated December 2021</w:t>
      </w:r>
      <w:r w:rsidR="00B23A5B">
        <w:rPr>
          <w:rFonts w:eastAsia="Arial" w:cs="Arial"/>
        </w:rPr>
        <w:t xml:space="preserve"> </w:t>
      </w:r>
      <w:r w:rsidRPr="00B23A5B">
        <w:rPr>
          <w:rFonts w:eastAsia="Arial" w:cs="Arial"/>
          <w:b/>
          <w:bCs/>
          <w:i/>
          <w:iCs/>
        </w:rPr>
        <w:t>C0101 Rev 02 C0102 Rev 01, C1001 Rev 02, C1101 Rev 02, C3001 Rev 02, C4201 Rev 02, C6101 Rev 02, C6102 Rev 02, C6103 Rev 02, C6104 Rev 02</w:t>
      </w:r>
      <w:r w:rsidRPr="00B23A5B">
        <w:rPr>
          <w:b/>
          <w:bCs/>
        </w:rPr>
        <w:t>,</w:t>
      </w:r>
      <w:r w:rsidR="00B23A5B" w:rsidRPr="00B23A5B">
        <w:rPr>
          <w:b/>
          <w:bCs/>
        </w:rPr>
        <w:t xml:space="preserve"> prepared by Northrop and dated 10 February 2023,</w:t>
      </w:r>
      <w:r w:rsidR="00B23A5B">
        <w:t xml:space="preserve"> </w:t>
      </w:r>
      <w:r w:rsidRPr="001021AD">
        <w:t>as amended to comply with the following;</w:t>
      </w:r>
    </w:p>
    <w:p w14:paraId="3A23531D" w14:textId="77777777" w:rsidR="00EB3521" w:rsidRPr="001021AD" w:rsidRDefault="00EB3521" w:rsidP="00EB3521">
      <w:pPr>
        <w:pStyle w:val="NoSpacing"/>
        <w:numPr>
          <w:ilvl w:val="0"/>
          <w:numId w:val="3"/>
        </w:numPr>
        <w:jc w:val="both"/>
      </w:pPr>
      <w:r w:rsidRPr="001021AD">
        <w:t xml:space="preserve">Stormwater runoff from all roof areas within the property being collected in a system of gutters, pits and pipeline and be discharged, together with overflow pipelines from any rainwater tank(s), by gravity </w:t>
      </w:r>
      <w:proofErr w:type="gramStart"/>
      <w:r w:rsidRPr="001021AD">
        <w:t xml:space="preserve">to </w:t>
      </w:r>
      <w:r w:rsidRPr="001021AD">
        <w:rPr>
          <w:rFonts w:eastAsia="Arial" w:cs="Arial"/>
        </w:rPr>
        <w:t> Council’s</w:t>
      </w:r>
      <w:proofErr w:type="gramEnd"/>
      <w:r w:rsidRPr="001021AD">
        <w:rPr>
          <w:rFonts w:eastAsia="Arial" w:cs="Arial"/>
        </w:rPr>
        <w:t xml:space="preserve"> piped drainage system via the OSD tanks as necessary</w:t>
      </w:r>
      <w:r w:rsidRPr="001021AD">
        <w:t>;</w:t>
      </w:r>
    </w:p>
    <w:p w14:paraId="78384F1B" w14:textId="77777777" w:rsidR="00EB3521" w:rsidRPr="001021AD" w:rsidRDefault="00EB3521" w:rsidP="00EB3521">
      <w:pPr>
        <w:pStyle w:val="NoSpacing"/>
        <w:numPr>
          <w:ilvl w:val="0"/>
          <w:numId w:val="3"/>
        </w:numPr>
      </w:pPr>
      <w:r w:rsidRPr="001021AD">
        <w:rPr>
          <w:rFonts w:eastAsia="Arial" w:cs="Arial"/>
        </w:rPr>
        <w:t xml:space="preserve">Comply with Council's Stormwater Drainage Code, Australian Rainfall and Runoff (A.R.R.), Australian Standard AS3500.3-2018 ‘Stormwater Drainage’ and Council's </w:t>
      </w:r>
      <w:proofErr w:type="gramStart"/>
      <w:r w:rsidRPr="001021AD">
        <w:rPr>
          <w:rFonts w:eastAsia="Arial" w:cs="Arial"/>
        </w:rPr>
        <w:t>DCP;</w:t>
      </w:r>
      <w:proofErr w:type="gramEnd"/>
    </w:p>
    <w:p w14:paraId="233FBB44" w14:textId="77777777" w:rsidR="00EB3521" w:rsidRPr="001021AD" w:rsidRDefault="00EB3521" w:rsidP="00EB3521">
      <w:pPr>
        <w:pStyle w:val="NoSpacing"/>
        <w:numPr>
          <w:ilvl w:val="0"/>
          <w:numId w:val="3"/>
        </w:numPr>
      </w:pPr>
      <w:r w:rsidRPr="001021AD">
        <w:rPr>
          <w:rFonts w:eastAsia="Arial" w:cs="Arial"/>
        </w:rPr>
        <w:t>Charged or pump-out stormwater drainage systems are not permitted including for roof drainage other than to drain downpipes to the rainwater tank(s</w:t>
      </w:r>
      <w:proofErr w:type="gramStart"/>
      <w:r w:rsidRPr="001021AD">
        <w:rPr>
          <w:rFonts w:eastAsia="Arial" w:cs="Arial"/>
        </w:rPr>
        <w:t>);</w:t>
      </w:r>
      <w:proofErr w:type="gramEnd"/>
    </w:p>
    <w:p w14:paraId="5EFFEE4D" w14:textId="77777777" w:rsidR="00EB3521" w:rsidRPr="001021AD" w:rsidRDefault="00EB3521" w:rsidP="00EB3521">
      <w:pPr>
        <w:pStyle w:val="NoSpacing"/>
        <w:numPr>
          <w:ilvl w:val="0"/>
          <w:numId w:val="3"/>
        </w:numPr>
      </w:pPr>
      <w:r w:rsidRPr="001021AD">
        <w:rPr>
          <w:rFonts w:eastAsia="Arial" w:cs="Arial"/>
        </w:rPr>
        <w:t xml:space="preserve">The design plans must detail the existing and proposed site drainage layout, size, class and grade of pipelines, pit types, roof gutter and downpipe </w:t>
      </w:r>
      <w:proofErr w:type="gramStart"/>
      <w:r w:rsidRPr="001021AD">
        <w:rPr>
          <w:rFonts w:eastAsia="Arial" w:cs="Arial"/>
        </w:rPr>
        <w:t>sizes;</w:t>
      </w:r>
      <w:proofErr w:type="gramEnd"/>
    </w:p>
    <w:p w14:paraId="1B65EE92" w14:textId="77777777" w:rsidR="00EB3521" w:rsidRPr="001021AD" w:rsidRDefault="00EB3521" w:rsidP="00EB3521">
      <w:pPr>
        <w:pStyle w:val="NoSpacing"/>
        <w:numPr>
          <w:ilvl w:val="0"/>
          <w:numId w:val="3"/>
        </w:numPr>
      </w:pPr>
      <w:r w:rsidRPr="001021AD">
        <w:rPr>
          <w:rFonts w:eastAsia="Arial" w:cs="Arial"/>
        </w:rPr>
        <w:t xml:space="preserve">The on-site detention system must be designed for all storm events from the 1 in 5 years to the 1 in </w:t>
      </w:r>
      <w:proofErr w:type="gramStart"/>
      <w:r w:rsidRPr="001021AD">
        <w:rPr>
          <w:rFonts w:eastAsia="Arial" w:cs="Arial"/>
        </w:rPr>
        <w:t>100 year</w:t>
      </w:r>
      <w:proofErr w:type="gramEnd"/>
      <w:r w:rsidRPr="001021AD">
        <w:rPr>
          <w:rFonts w:eastAsia="Arial" w:cs="Arial"/>
        </w:rPr>
        <w:t xml:space="preserve"> storm event, with discharge to a Council piped drainage system limited to pre-development conditions with the maximum allowable discharge to Council's street gutter limited to 20 litres/second (20 years ARI/100years ARI);       </w:t>
      </w:r>
    </w:p>
    <w:p w14:paraId="307E0E6A" w14:textId="77777777" w:rsidR="00EB3521" w:rsidRPr="001021AD" w:rsidRDefault="00EB3521" w:rsidP="00EB3521">
      <w:pPr>
        <w:pStyle w:val="NoSpacing"/>
        <w:numPr>
          <w:ilvl w:val="0"/>
          <w:numId w:val="3"/>
        </w:numPr>
      </w:pPr>
      <w:r w:rsidRPr="001021AD">
        <w:rPr>
          <w:rFonts w:eastAsia="Arial" w:cs="Arial"/>
        </w:rPr>
        <w:lastRenderedPageBreak/>
        <w:t xml:space="preserve">Storage for the 1-year ARI storm event must be provided fully below </w:t>
      </w:r>
      <w:proofErr w:type="gramStart"/>
      <w:r w:rsidRPr="001021AD">
        <w:rPr>
          <w:rFonts w:eastAsia="Arial" w:cs="Arial"/>
        </w:rPr>
        <w:t>ground;</w:t>
      </w:r>
      <w:proofErr w:type="gramEnd"/>
    </w:p>
    <w:p w14:paraId="6EFBB4E6" w14:textId="77777777" w:rsidR="00EB3521" w:rsidRPr="001021AD" w:rsidRDefault="00EB3521" w:rsidP="00EB3521">
      <w:pPr>
        <w:pStyle w:val="NoSpacing"/>
        <w:numPr>
          <w:ilvl w:val="0"/>
          <w:numId w:val="3"/>
        </w:numPr>
      </w:pPr>
      <w:r w:rsidRPr="001021AD">
        <w:rPr>
          <w:rFonts w:eastAsia="Arial" w:cs="Arial"/>
        </w:rPr>
        <w:t>Details of the Height vs Storage and Height vs Discharge relationships must be submitted.</w:t>
      </w:r>
    </w:p>
    <w:p w14:paraId="4957C4D4" w14:textId="77777777" w:rsidR="00EB3521" w:rsidRPr="001021AD" w:rsidRDefault="00EB3521" w:rsidP="00EB3521">
      <w:pPr>
        <w:pStyle w:val="NoSpacing"/>
        <w:numPr>
          <w:ilvl w:val="0"/>
          <w:numId w:val="3"/>
        </w:numPr>
      </w:pPr>
      <w:r w:rsidRPr="001021AD">
        <w:rPr>
          <w:rFonts w:eastAsia="Arial" w:cs="Arial"/>
        </w:rPr>
        <w:t xml:space="preserve">OSD may be reduced or replaced by on site retention (OSR) for rainwater reuse in accordance with the relevant DCP that applies to the land. Where this is pursued, the proposed on-site retention (OSR) tanks must be connected to a pump system for internal reuse for laundry purposes, the flushing of all toilets and for outdoor usage such as irrigation. Surface water must not be drained to rainwater tanks where the collected water is to be used to supply water inside the dwelling, such as for toilet flushing or laundry </w:t>
      </w:r>
      <w:proofErr w:type="gramStart"/>
      <w:r w:rsidRPr="001021AD">
        <w:rPr>
          <w:rFonts w:eastAsia="Arial" w:cs="Arial"/>
        </w:rPr>
        <w:t>use;</w:t>
      </w:r>
      <w:proofErr w:type="gramEnd"/>
    </w:p>
    <w:p w14:paraId="4726DACC" w14:textId="77777777" w:rsidR="00EB3521" w:rsidRPr="001021AD" w:rsidRDefault="00EB3521" w:rsidP="00EB3521">
      <w:pPr>
        <w:pStyle w:val="NoSpacing"/>
        <w:numPr>
          <w:ilvl w:val="0"/>
          <w:numId w:val="3"/>
        </w:numPr>
      </w:pPr>
      <w:r w:rsidRPr="001021AD">
        <w:rPr>
          <w:rFonts w:eastAsia="Arial" w:cs="Arial"/>
        </w:rPr>
        <w:t xml:space="preserve">Pipe and channel drainage systems including gutters must be designed to convey the one hundred (100) year Average Recurrence Interval (ARI) flows from the contributing catchment to the OSD/OSR </w:t>
      </w:r>
      <w:proofErr w:type="gramStart"/>
      <w:r w:rsidRPr="001021AD">
        <w:rPr>
          <w:rFonts w:eastAsia="Arial" w:cs="Arial"/>
        </w:rPr>
        <w:t>tanks;</w:t>
      </w:r>
      <w:proofErr w:type="gramEnd"/>
    </w:p>
    <w:p w14:paraId="38A49F86" w14:textId="77777777" w:rsidR="00EB3521" w:rsidRPr="001021AD" w:rsidRDefault="00EB3521" w:rsidP="00EB3521">
      <w:pPr>
        <w:pStyle w:val="NoSpacing"/>
        <w:numPr>
          <w:ilvl w:val="0"/>
          <w:numId w:val="3"/>
        </w:numPr>
      </w:pPr>
      <w:r w:rsidRPr="001021AD">
        <w:rPr>
          <w:rFonts w:eastAsia="Arial" w:cs="Arial"/>
        </w:rPr>
        <w:t xml:space="preserve">Details of the 100-year ARI overflow route in case of failure\blockage of the drainage system must be </w:t>
      </w:r>
      <w:proofErr w:type="gramStart"/>
      <w:r w:rsidRPr="001021AD">
        <w:rPr>
          <w:rFonts w:eastAsia="Arial" w:cs="Arial"/>
        </w:rPr>
        <w:t>provided;</w:t>
      </w:r>
      <w:proofErr w:type="gramEnd"/>
    </w:p>
    <w:p w14:paraId="1E88A23C" w14:textId="77777777" w:rsidR="00EB3521" w:rsidRPr="001021AD" w:rsidRDefault="00EB3521" w:rsidP="00EB3521">
      <w:pPr>
        <w:pStyle w:val="NoSpacing"/>
        <w:numPr>
          <w:ilvl w:val="0"/>
          <w:numId w:val="3"/>
        </w:numPr>
      </w:pPr>
      <w:r w:rsidRPr="001021AD">
        <w:rPr>
          <w:rFonts w:eastAsia="Arial" w:cs="Arial"/>
        </w:rPr>
        <w:t xml:space="preserve">An overland </w:t>
      </w:r>
      <w:proofErr w:type="spellStart"/>
      <w:r w:rsidRPr="001021AD">
        <w:rPr>
          <w:rFonts w:eastAsia="Arial" w:cs="Arial"/>
        </w:rPr>
        <w:t>flowpath</w:t>
      </w:r>
      <w:proofErr w:type="spellEnd"/>
      <w:r w:rsidRPr="001021AD">
        <w:rPr>
          <w:rFonts w:eastAsia="Arial" w:cs="Arial"/>
        </w:rPr>
        <w:t xml:space="preserve"> must be provided within the setback to the side boundary and the Sydenham </w:t>
      </w:r>
      <w:proofErr w:type="gramStart"/>
      <w:r w:rsidRPr="001021AD">
        <w:rPr>
          <w:rFonts w:eastAsia="Arial" w:cs="Arial"/>
        </w:rPr>
        <w:t>Road  frontage</w:t>
      </w:r>
      <w:proofErr w:type="gramEnd"/>
      <w:r w:rsidRPr="001021AD">
        <w:rPr>
          <w:rFonts w:eastAsia="Arial" w:cs="Arial"/>
        </w:rPr>
        <w:t xml:space="preserve">. Bypass flows from the site drainage system are directed to the overland </w:t>
      </w:r>
      <w:proofErr w:type="spellStart"/>
      <w:proofErr w:type="gramStart"/>
      <w:r w:rsidRPr="001021AD">
        <w:rPr>
          <w:rFonts w:eastAsia="Arial" w:cs="Arial"/>
        </w:rPr>
        <w:t>flowpath</w:t>
      </w:r>
      <w:proofErr w:type="spellEnd"/>
      <w:r w:rsidRPr="001021AD">
        <w:rPr>
          <w:rFonts w:eastAsia="Arial" w:cs="Arial"/>
        </w:rPr>
        <w:t>;</w:t>
      </w:r>
      <w:proofErr w:type="gramEnd"/>
    </w:p>
    <w:p w14:paraId="7AC4A75E" w14:textId="77777777" w:rsidR="00EB3521" w:rsidRPr="001021AD" w:rsidRDefault="00EB3521" w:rsidP="00EB3521">
      <w:pPr>
        <w:pStyle w:val="NoSpacing"/>
        <w:numPr>
          <w:ilvl w:val="0"/>
          <w:numId w:val="3"/>
        </w:numPr>
      </w:pPr>
      <w:r w:rsidRPr="001021AD">
        <w:rPr>
          <w:rFonts w:eastAsia="Arial" w:cs="Arial"/>
        </w:rPr>
        <w:t xml:space="preserve">A minimum 150mm step up shall be provided between all external finished surfaces and adjacent internal floor </w:t>
      </w:r>
      <w:proofErr w:type="gramStart"/>
      <w:r w:rsidRPr="001021AD">
        <w:rPr>
          <w:rFonts w:eastAsia="Arial" w:cs="Arial"/>
        </w:rPr>
        <w:t>areas;</w:t>
      </w:r>
      <w:proofErr w:type="gramEnd"/>
    </w:p>
    <w:p w14:paraId="6555BD9A" w14:textId="77777777" w:rsidR="00EB3521" w:rsidRPr="001021AD" w:rsidRDefault="00EB3521" w:rsidP="00EB3521">
      <w:pPr>
        <w:pStyle w:val="NoSpacing"/>
        <w:numPr>
          <w:ilvl w:val="0"/>
          <w:numId w:val="3"/>
        </w:numPr>
      </w:pPr>
      <w:r w:rsidRPr="001021AD">
        <w:rPr>
          <w:rFonts w:eastAsia="Arial" w:cs="Arial"/>
        </w:rPr>
        <w:t>The design must make provision for the natural flow of stormwater runoff from uphill/upstream properties/</w:t>
      </w:r>
      <w:proofErr w:type="gramStart"/>
      <w:r w:rsidRPr="001021AD">
        <w:rPr>
          <w:rFonts w:eastAsia="Arial" w:cs="Arial"/>
        </w:rPr>
        <w:t>lands;</w:t>
      </w:r>
      <w:proofErr w:type="gramEnd"/>
    </w:p>
    <w:p w14:paraId="2557B1E9" w14:textId="77777777" w:rsidR="00EB3521" w:rsidRPr="001021AD" w:rsidRDefault="00EB3521" w:rsidP="00EB3521">
      <w:pPr>
        <w:pStyle w:val="NoSpacing"/>
        <w:numPr>
          <w:ilvl w:val="0"/>
          <w:numId w:val="3"/>
        </w:numPr>
      </w:pPr>
      <w:r w:rsidRPr="001021AD">
        <w:rPr>
          <w:rFonts w:eastAsia="Arial" w:cs="Arial"/>
        </w:rPr>
        <w:t xml:space="preserve">Details of external catchments currently draining to the site must be included on the plans. Existing natural overland flows from external catchments may not be blocked or </w:t>
      </w:r>
      <w:proofErr w:type="gramStart"/>
      <w:r w:rsidRPr="001021AD">
        <w:rPr>
          <w:rFonts w:eastAsia="Arial" w:cs="Arial"/>
        </w:rPr>
        <w:t>diverted, but</w:t>
      </w:r>
      <w:proofErr w:type="gramEnd"/>
      <w:r w:rsidRPr="001021AD">
        <w:rPr>
          <w:rFonts w:eastAsia="Arial" w:cs="Arial"/>
        </w:rPr>
        <w:t xml:space="preserve"> must be captured and catered for within the proposed site drainage system. Where necessary an inter-allotment drainage system must be incorporated into the </w:t>
      </w:r>
      <w:proofErr w:type="gramStart"/>
      <w:r w:rsidRPr="001021AD">
        <w:rPr>
          <w:rFonts w:eastAsia="Arial" w:cs="Arial"/>
        </w:rPr>
        <w:t>design;</w:t>
      </w:r>
      <w:proofErr w:type="gramEnd"/>
    </w:p>
    <w:p w14:paraId="3050FFE0" w14:textId="77777777" w:rsidR="00EB3521" w:rsidRPr="001021AD" w:rsidRDefault="00EB3521" w:rsidP="00EB3521">
      <w:pPr>
        <w:pStyle w:val="NoSpacing"/>
        <w:numPr>
          <w:ilvl w:val="0"/>
          <w:numId w:val="3"/>
        </w:numPr>
      </w:pPr>
      <w:r w:rsidRPr="001021AD">
        <w:rPr>
          <w:rFonts w:eastAsia="Arial" w:cs="Arial"/>
        </w:rPr>
        <w:t xml:space="preserve">No nuisance or concentration of flows to other </w:t>
      </w:r>
      <w:proofErr w:type="gramStart"/>
      <w:r w:rsidRPr="001021AD">
        <w:rPr>
          <w:rFonts w:eastAsia="Arial" w:cs="Arial"/>
        </w:rPr>
        <w:t>properties;</w:t>
      </w:r>
      <w:proofErr w:type="gramEnd"/>
    </w:p>
    <w:p w14:paraId="2E75121D" w14:textId="77777777" w:rsidR="00EB3521" w:rsidRPr="001021AD" w:rsidRDefault="00EB3521" w:rsidP="00EB3521">
      <w:pPr>
        <w:pStyle w:val="NoSpacing"/>
        <w:numPr>
          <w:ilvl w:val="0"/>
          <w:numId w:val="3"/>
        </w:numPr>
      </w:pPr>
      <w:r w:rsidRPr="001021AD">
        <w:rPr>
          <w:rFonts w:eastAsia="Arial" w:cs="Arial"/>
        </w:rPr>
        <w:t xml:space="preserve">Plans must specify that any components of the existing system to be retained must be certified during construction to be in good condition and of adequate capacity to convey the additional runoff generated by the development and be replaced or upgraded if </w:t>
      </w:r>
      <w:proofErr w:type="gramStart"/>
      <w:r w:rsidRPr="001021AD">
        <w:rPr>
          <w:rFonts w:eastAsia="Arial" w:cs="Arial"/>
        </w:rPr>
        <w:t>required;</w:t>
      </w:r>
      <w:proofErr w:type="gramEnd"/>
    </w:p>
    <w:p w14:paraId="5C449EED" w14:textId="77777777" w:rsidR="00EB3521" w:rsidRPr="001021AD" w:rsidRDefault="00EB3521" w:rsidP="00EB3521">
      <w:pPr>
        <w:pStyle w:val="NoSpacing"/>
        <w:numPr>
          <w:ilvl w:val="0"/>
          <w:numId w:val="3"/>
        </w:numPr>
      </w:pPr>
      <w:r w:rsidRPr="001021AD">
        <w:rPr>
          <w:rFonts w:eastAsia="Arial" w:cs="Arial"/>
        </w:rPr>
        <w:t xml:space="preserve">An inspection opening or stormwater pit must be installed inside the property, adjacent to the boundary, for all stormwater </w:t>
      </w:r>
      <w:proofErr w:type="gramStart"/>
      <w:r w:rsidRPr="001021AD">
        <w:rPr>
          <w:rFonts w:eastAsia="Arial" w:cs="Arial"/>
        </w:rPr>
        <w:t>outlets;</w:t>
      </w:r>
      <w:proofErr w:type="gramEnd"/>
    </w:p>
    <w:p w14:paraId="4F91D35F" w14:textId="77777777" w:rsidR="00EB3521" w:rsidRPr="001021AD" w:rsidRDefault="00EB3521" w:rsidP="00EB3521">
      <w:pPr>
        <w:pStyle w:val="NoSpacing"/>
        <w:numPr>
          <w:ilvl w:val="0"/>
          <w:numId w:val="3"/>
        </w:numPr>
      </w:pPr>
      <w:r w:rsidRPr="001021AD">
        <w:rPr>
          <w:rFonts w:eastAsia="Arial" w:cs="Arial"/>
        </w:rPr>
        <w:t xml:space="preserve">All redundant pipelines within work zone must be </w:t>
      </w:r>
      <w:proofErr w:type="gramStart"/>
      <w:r w:rsidRPr="001021AD">
        <w:rPr>
          <w:rFonts w:eastAsia="Arial" w:cs="Arial"/>
        </w:rPr>
        <w:t>removed;</w:t>
      </w:r>
      <w:proofErr w:type="gramEnd"/>
    </w:p>
    <w:p w14:paraId="2866C538" w14:textId="77777777" w:rsidR="00EB3521" w:rsidRPr="001021AD" w:rsidRDefault="00EB3521" w:rsidP="00EB3521">
      <w:pPr>
        <w:pStyle w:val="NoSpacing"/>
        <w:numPr>
          <w:ilvl w:val="0"/>
          <w:numId w:val="3"/>
        </w:numPr>
        <w:jc w:val="both"/>
      </w:pPr>
      <w:r w:rsidRPr="001021AD">
        <w:rPr>
          <w:rFonts w:eastAsia="Arial" w:cs="Arial"/>
        </w:rPr>
        <w:t>No impact to street tree(s).</w:t>
      </w:r>
    </w:p>
    <w:p w14:paraId="09A8C9CB" w14:textId="77777777" w:rsidR="00EB3521" w:rsidRPr="001021AD" w:rsidRDefault="00EB3521" w:rsidP="00EB3521">
      <w:pPr>
        <w:pStyle w:val="NoSpacing"/>
        <w:numPr>
          <w:ilvl w:val="0"/>
          <w:numId w:val="3"/>
        </w:numPr>
        <w:jc w:val="both"/>
      </w:pPr>
      <w:r w:rsidRPr="001021AD">
        <w:rPr>
          <w:rFonts w:eastAsia="Arial" w:cs="Arial"/>
        </w:rPr>
        <w:t>Water quality filtration basket(s) with screening bag or similar primary treatment device(s) must be installed on the site stormwater drainage system such that all water entering the site stormwater drainage system is filtered by the device(s</w:t>
      </w:r>
      <w:proofErr w:type="gramStart"/>
      <w:r w:rsidRPr="001021AD">
        <w:rPr>
          <w:rFonts w:eastAsia="Arial" w:cs="Arial"/>
        </w:rPr>
        <w:t>);</w:t>
      </w:r>
      <w:proofErr w:type="gramEnd"/>
    </w:p>
    <w:p w14:paraId="111A97FF" w14:textId="77777777" w:rsidR="00B23A5B" w:rsidRDefault="00B23A5B" w:rsidP="00B23A5B">
      <w:pPr>
        <w:pStyle w:val="NoSpacing"/>
        <w:ind w:left="720"/>
        <w:jc w:val="center"/>
        <w:rPr>
          <w:rFonts w:cs="Arial"/>
          <w:b/>
          <w:bCs/>
          <w:i/>
          <w:iCs/>
        </w:rPr>
      </w:pPr>
    </w:p>
    <w:p w14:paraId="07691E8A" w14:textId="3AB01B78" w:rsidR="00B23A5B" w:rsidRDefault="00B23A5B" w:rsidP="00B23A5B">
      <w:pPr>
        <w:pStyle w:val="NoSpacing"/>
        <w:ind w:left="720"/>
        <w:jc w:val="right"/>
        <w:rPr>
          <w:rFonts w:cs="Arial"/>
          <w:b/>
          <w:bCs/>
          <w:i/>
          <w:iCs/>
        </w:rPr>
      </w:pPr>
      <w:r w:rsidRPr="00EB3521">
        <w:rPr>
          <w:rFonts w:cs="Arial"/>
          <w:b/>
          <w:bCs/>
          <w:i/>
          <w:iCs/>
        </w:rPr>
        <w:t>(Amended – MOD/2023/0247 – 23/11/2023)</w:t>
      </w:r>
    </w:p>
    <w:p w14:paraId="48842194" w14:textId="77777777" w:rsidR="004E5BFE" w:rsidRPr="00EB3521" w:rsidRDefault="004E5BFE" w:rsidP="00B23A5B">
      <w:pPr>
        <w:pStyle w:val="NoSpacing"/>
        <w:ind w:left="720"/>
        <w:jc w:val="right"/>
        <w:rPr>
          <w:rFonts w:cs="Arial"/>
          <w:b/>
          <w:bCs/>
          <w:i/>
          <w:iCs/>
        </w:rPr>
      </w:pPr>
    </w:p>
    <w:p w14:paraId="405BB1E6" w14:textId="77777777" w:rsidR="00EB3521" w:rsidRDefault="00EB3521" w:rsidP="0049297F">
      <w:pPr>
        <w:pStyle w:val="NoSpacing"/>
      </w:pPr>
    </w:p>
    <w:p w14:paraId="082125EF" w14:textId="74E84929" w:rsidR="00EB3521" w:rsidRPr="00EB3521" w:rsidRDefault="00EB3521" w:rsidP="00EB3521">
      <w:pPr>
        <w:pStyle w:val="NoSpacing"/>
        <w:numPr>
          <w:ilvl w:val="0"/>
          <w:numId w:val="20"/>
        </w:numPr>
        <w:rPr>
          <w:u w:val="single"/>
        </w:rPr>
      </w:pPr>
      <w:r w:rsidRPr="00EB3521">
        <w:rPr>
          <w:u w:val="single"/>
        </w:rPr>
        <w:lastRenderedPageBreak/>
        <w:t xml:space="preserve">Delete the following conditions </w:t>
      </w:r>
    </w:p>
    <w:p w14:paraId="040B49BD" w14:textId="77777777" w:rsidR="0049297F" w:rsidRPr="00EB3521" w:rsidRDefault="0049297F" w:rsidP="00EB3521">
      <w:pPr>
        <w:pStyle w:val="Heading1"/>
        <w:numPr>
          <w:ilvl w:val="0"/>
          <w:numId w:val="21"/>
        </w:numPr>
        <w:ind w:left="426" w:hanging="426"/>
        <w:rPr>
          <w:strike/>
        </w:rPr>
      </w:pPr>
      <w:r w:rsidRPr="00EB3521">
        <w:rPr>
          <w:strike/>
          <w:noProof/>
        </w:rPr>
        <w:t>Construction Methods to Minimise Impact on Trees</w:t>
      </w:r>
    </w:p>
    <w:p w14:paraId="40188465" w14:textId="77777777" w:rsidR="0049297F" w:rsidRPr="00EB3521" w:rsidRDefault="0049297F" w:rsidP="0049297F">
      <w:pPr>
        <w:pStyle w:val="NoSpacing"/>
        <w:spacing w:after="200"/>
        <w:jc w:val="both"/>
        <w:rPr>
          <w:b/>
          <w:strike/>
        </w:rPr>
      </w:pPr>
      <w:r w:rsidRPr="00EB3521">
        <w:rPr>
          <w:rFonts w:eastAsia="Arial" w:cs="Arial"/>
          <w:b/>
          <w:strike/>
          <w:color w:val="000000"/>
        </w:rPr>
        <w:t>Prior to the issue of a Construction Certificate, the Certifying Authority must be provided with details certified by a suitably qualified Arborist demonstrating that any new pavements within the Tree Protection Zones (TPZ) will be constructed from a permeable pavement (including sub-base) and at or above grade within the specified radius of the trunks of the following trees:</w:t>
      </w:r>
    </w:p>
    <w:p w14:paraId="079BDB08" w14:textId="77777777" w:rsidR="0049297F" w:rsidRPr="00EB3521" w:rsidRDefault="0049297F" w:rsidP="00EB3521">
      <w:pPr>
        <w:pStyle w:val="NoSpacing"/>
        <w:rPr>
          <w:b/>
          <w:strike/>
        </w:rPr>
      </w:pPr>
      <w:r w:rsidRPr="00EB3521">
        <w:rPr>
          <w:b/>
          <w:strike/>
        </w:rPr>
        <w:t xml:space="preserve">Tree 1 - Agonis </w:t>
      </w:r>
      <w:proofErr w:type="spellStart"/>
      <w:r w:rsidRPr="00EB3521">
        <w:rPr>
          <w:b/>
          <w:strike/>
        </w:rPr>
        <w:t>flexuosa</w:t>
      </w:r>
      <w:proofErr w:type="spellEnd"/>
      <w:r w:rsidRPr="00EB3521">
        <w:rPr>
          <w:b/>
          <w:strike/>
        </w:rPr>
        <w:t> (WA Weeping Myrtle) / TPZ 12m</w:t>
      </w:r>
    </w:p>
    <w:p w14:paraId="012E6833" w14:textId="77777777" w:rsidR="0049297F" w:rsidRPr="00EB3521" w:rsidRDefault="0049297F" w:rsidP="0049297F">
      <w:pPr>
        <w:pStyle w:val="NoSpacing"/>
        <w:rPr>
          <w:b/>
          <w:strike/>
        </w:rPr>
      </w:pPr>
      <w:r w:rsidRPr="00EB3521">
        <w:rPr>
          <w:b/>
          <w:strike/>
        </w:rPr>
        <w:t xml:space="preserve">Tree 2 - Jacaranda </w:t>
      </w:r>
      <w:proofErr w:type="spellStart"/>
      <w:r w:rsidRPr="00EB3521">
        <w:rPr>
          <w:b/>
          <w:strike/>
        </w:rPr>
        <w:t>mimosifolia</w:t>
      </w:r>
      <w:proofErr w:type="spellEnd"/>
      <w:r w:rsidRPr="00EB3521">
        <w:rPr>
          <w:b/>
          <w:strike/>
        </w:rPr>
        <w:t> (Jacaranda) / TPZ 11m</w:t>
      </w:r>
    </w:p>
    <w:p w14:paraId="6C601908" w14:textId="77777777" w:rsidR="0049297F" w:rsidRPr="00EB3521" w:rsidRDefault="0049297F" w:rsidP="0049297F">
      <w:pPr>
        <w:pStyle w:val="NoSpacing"/>
        <w:rPr>
          <w:b/>
          <w:strike/>
        </w:rPr>
      </w:pPr>
      <w:r w:rsidRPr="00EB3521">
        <w:rPr>
          <w:b/>
          <w:strike/>
        </w:rPr>
        <w:t xml:space="preserve">Tree </w:t>
      </w:r>
      <w:proofErr w:type="gramStart"/>
      <w:r w:rsidRPr="00EB3521">
        <w:rPr>
          <w:b/>
          <w:strike/>
        </w:rPr>
        <w:t>3  -</w:t>
      </w:r>
      <w:proofErr w:type="gramEnd"/>
      <w:r w:rsidRPr="00EB3521">
        <w:rPr>
          <w:b/>
          <w:strike/>
        </w:rPr>
        <w:t> </w:t>
      </w:r>
      <w:r w:rsidRPr="00EB3521">
        <w:rPr>
          <w:b/>
          <w:i/>
          <w:iCs/>
          <w:strike/>
        </w:rPr>
        <w:t xml:space="preserve">Grevillea </w:t>
      </w:r>
      <w:proofErr w:type="spellStart"/>
      <w:r w:rsidRPr="00EB3521">
        <w:rPr>
          <w:b/>
          <w:i/>
          <w:iCs/>
          <w:strike/>
        </w:rPr>
        <w:t>robusta</w:t>
      </w:r>
      <w:proofErr w:type="spellEnd"/>
      <w:r w:rsidRPr="00EB3521">
        <w:rPr>
          <w:b/>
          <w:strike/>
        </w:rPr>
        <w:t> (Silky Oak) / TPZ 10m</w:t>
      </w:r>
    </w:p>
    <w:p w14:paraId="3DAD4410" w14:textId="77777777" w:rsidR="0049297F" w:rsidRPr="00EB3521" w:rsidRDefault="0049297F" w:rsidP="0049297F">
      <w:pPr>
        <w:pStyle w:val="NoSpacing"/>
        <w:rPr>
          <w:b/>
          <w:strike/>
        </w:rPr>
      </w:pPr>
      <w:r w:rsidRPr="00EB3521">
        <w:rPr>
          <w:b/>
          <w:strike/>
        </w:rPr>
        <w:t>Tree 4 - </w:t>
      </w:r>
      <w:r w:rsidRPr="00EB3521">
        <w:rPr>
          <w:b/>
          <w:i/>
          <w:iCs/>
          <w:strike/>
        </w:rPr>
        <w:t xml:space="preserve">Cupressus </w:t>
      </w:r>
      <w:proofErr w:type="spellStart"/>
      <w:r w:rsidRPr="00EB3521">
        <w:rPr>
          <w:b/>
          <w:i/>
          <w:iCs/>
          <w:strike/>
        </w:rPr>
        <w:t>torulosa</w:t>
      </w:r>
      <w:proofErr w:type="spellEnd"/>
      <w:r w:rsidRPr="00EB3521">
        <w:rPr>
          <w:b/>
          <w:strike/>
        </w:rPr>
        <w:t> (Bhutan Cypress) / TPZ 7 m</w:t>
      </w:r>
    </w:p>
    <w:p w14:paraId="3EE5411C" w14:textId="77777777" w:rsidR="00EB3521" w:rsidRPr="00EB3521" w:rsidRDefault="00EB3521" w:rsidP="0049297F">
      <w:pPr>
        <w:pStyle w:val="NoSpacing"/>
        <w:spacing w:after="200"/>
        <w:jc w:val="both"/>
        <w:rPr>
          <w:rFonts w:eastAsia="Arial" w:cs="Arial"/>
          <w:b/>
          <w:strike/>
          <w:color w:val="000000"/>
        </w:rPr>
      </w:pPr>
    </w:p>
    <w:p w14:paraId="3B18FE71" w14:textId="1EBC751B" w:rsidR="0049297F" w:rsidRPr="00EB3521" w:rsidRDefault="0049297F" w:rsidP="0049297F">
      <w:pPr>
        <w:pStyle w:val="NoSpacing"/>
        <w:spacing w:after="200"/>
        <w:jc w:val="both"/>
        <w:rPr>
          <w:rFonts w:eastAsia="Arial" w:cs="Arial"/>
          <w:b/>
          <w:strike/>
          <w:color w:val="000000"/>
        </w:rPr>
      </w:pPr>
      <w:r w:rsidRPr="00EB3521">
        <w:rPr>
          <w:rFonts w:eastAsia="Arial" w:cs="Arial"/>
          <w:b/>
          <w:strike/>
          <w:color w:val="000000"/>
        </w:rPr>
        <w:t>Prior to the issue of a Construction Certificate, the Certifying Authority must verify that no proposed underground services are located within the TPZ of any prescribed trees located on the subject site and adjoining sites. </w:t>
      </w:r>
    </w:p>
    <w:p w14:paraId="3D9C6EA2" w14:textId="3575AD3D" w:rsidR="00EB3521" w:rsidRPr="00EB3521" w:rsidRDefault="00EB3521" w:rsidP="00EB3521">
      <w:pPr>
        <w:pStyle w:val="NoSpacing"/>
        <w:jc w:val="right"/>
        <w:rPr>
          <w:rFonts w:cs="Arial"/>
          <w:b/>
          <w:bCs/>
          <w:i/>
          <w:iCs/>
        </w:rPr>
      </w:pPr>
      <w:r w:rsidRPr="00EB3521">
        <w:rPr>
          <w:rFonts w:cs="Arial"/>
          <w:b/>
          <w:bCs/>
          <w:i/>
          <w:iCs/>
        </w:rPr>
        <w:t>(</w:t>
      </w:r>
      <w:r>
        <w:rPr>
          <w:rFonts w:cs="Arial"/>
          <w:b/>
          <w:bCs/>
          <w:i/>
          <w:iCs/>
        </w:rPr>
        <w:t>Deleted</w:t>
      </w:r>
      <w:r w:rsidRPr="00EB3521">
        <w:rPr>
          <w:rFonts w:cs="Arial"/>
          <w:b/>
          <w:bCs/>
          <w:i/>
          <w:iCs/>
        </w:rPr>
        <w:t xml:space="preserve"> – MOD/2023/0247 – 23/11/2023)</w:t>
      </w:r>
    </w:p>
    <w:p w14:paraId="03D9BE81" w14:textId="77777777" w:rsidR="00EB3521" w:rsidRPr="001021AD" w:rsidRDefault="00EB3521" w:rsidP="0049297F">
      <w:pPr>
        <w:pStyle w:val="NoSpacing"/>
        <w:spacing w:after="200"/>
        <w:jc w:val="both"/>
      </w:pPr>
    </w:p>
    <w:p w14:paraId="48E60CB7" w14:textId="77777777" w:rsidR="0049297F" w:rsidRPr="00EB3521" w:rsidRDefault="0049297F" w:rsidP="00EB3521">
      <w:pPr>
        <w:pStyle w:val="Heading1"/>
        <w:numPr>
          <w:ilvl w:val="0"/>
          <w:numId w:val="21"/>
        </w:numPr>
        <w:ind w:left="426" w:hanging="426"/>
        <w:rPr>
          <w:strike/>
          <w:noProof/>
        </w:rPr>
      </w:pPr>
      <w:r w:rsidRPr="00EB3521">
        <w:rPr>
          <w:strike/>
          <w:noProof/>
        </w:rPr>
        <w:t>Paving/Decking Within the Vicinity of Trees</w:t>
      </w:r>
    </w:p>
    <w:p w14:paraId="3C82B640" w14:textId="31477967" w:rsidR="0049297F" w:rsidRPr="00EB3521" w:rsidRDefault="0049297F" w:rsidP="0049297F">
      <w:pPr>
        <w:pStyle w:val="NoSpacing"/>
        <w:jc w:val="both"/>
        <w:rPr>
          <w:rFonts w:eastAsia="Arial" w:cs="Arial"/>
          <w:b/>
          <w:bCs/>
          <w:strike/>
        </w:rPr>
      </w:pPr>
      <w:r w:rsidRPr="00EB3521">
        <w:rPr>
          <w:rFonts w:eastAsia="Arial" w:cs="Arial"/>
          <w:b/>
          <w:bCs/>
          <w:strike/>
        </w:rPr>
        <w:t xml:space="preserve">Prior to the issue of the Construction Certificate, the Certifying Authority must be provided with plans demonstrating that the pavement works within the specified radius of the trunks of the following trees are constructed in a way </w:t>
      </w:r>
      <w:proofErr w:type="gramStart"/>
      <w:r w:rsidRPr="00EB3521">
        <w:rPr>
          <w:rFonts w:eastAsia="Arial" w:cs="Arial"/>
          <w:b/>
          <w:bCs/>
          <w:strike/>
        </w:rPr>
        <w:t>so as to</w:t>
      </w:r>
      <w:proofErr w:type="gramEnd"/>
      <w:r w:rsidRPr="00EB3521">
        <w:rPr>
          <w:rFonts w:eastAsia="Arial" w:cs="Arial"/>
          <w:b/>
          <w:bCs/>
          <w:strike/>
        </w:rPr>
        <w:t xml:space="preserve"> ensure that existing moisture infiltration and gaseous exchange are maintained or improved. When preparing an area for paving with the specified radius, the soil surface must not be skimmed or excavated. The new surface and subgrade must be established at or above grade:</w:t>
      </w:r>
    </w:p>
    <w:p w14:paraId="1E09375E" w14:textId="77777777" w:rsidR="00EB3521" w:rsidRPr="00EB3521" w:rsidRDefault="00EB3521" w:rsidP="0049297F">
      <w:pPr>
        <w:pStyle w:val="NoSpacing"/>
        <w:jc w:val="both"/>
        <w:rPr>
          <w:b/>
          <w:bCs/>
          <w:strike/>
        </w:rPr>
      </w:pPr>
    </w:p>
    <w:p w14:paraId="7D96930F" w14:textId="77777777" w:rsidR="0049297F" w:rsidRPr="00EB3521" w:rsidRDefault="0049297F" w:rsidP="00EB3521">
      <w:pPr>
        <w:pStyle w:val="NoSpacing"/>
        <w:rPr>
          <w:b/>
          <w:bCs/>
          <w:strike/>
        </w:rPr>
      </w:pPr>
      <w:r w:rsidRPr="00EB3521">
        <w:rPr>
          <w:b/>
          <w:bCs/>
          <w:strike/>
        </w:rPr>
        <w:t xml:space="preserve">Tree 1 - Agonis </w:t>
      </w:r>
      <w:proofErr w:type="spellStart"/>
      <w:r w:rsidRPr="00EB3521">
        <w:rPr>
          <w:b/>
          <w:bCs/>
          <w:strike/>
        </w:rPr>
        <w:t>flexuosa</w:t>
      </w:r>
      <w:proofErr w:type="spellEnd"/>
      <w:r w:rsidRPr="00EB3521">
        <w:rPr>
          <w:b/>
          <w:bCs/>
          <w:strike/>
        </w:rPr>
        <w:t> (WA Weeping Myrtle) / TPZ 12m</w:t>
      </w:r>
    </w:p>
    <w:p w14:paraId="1494902D" w14:textId="77777777" w:rsidR="0049297F" w:rsidRPr="00EB3521" w:rsidRDefault="0049297F" w:rsidP="0049297F">
      <w:pPr>
        <w:pStyle w:val="NoSpacing"/>
        <w:rPr>
          <w:b/>
          <w:bCs/>
          <w:strike/>
        </w:rPr>
      </w:pPr>
      <w:r w:rsidRPr="00EB3521">
        <w:rPr>
          <w:b/>
          <w:bCs/>
          <w:strike/>
        </w:rPr>
        <w:t xml:space="preserve">Tree 2 - Jacaranda </w:t>
      </w:r>
      <w:proofErr w:type="spellStart"/>
      <w:r w:rsidRPr="00EB3521">
        <w:rPr>
          <w:b/>
          <w:bCs/>
          <w:strike/>
        </w:rPr>
        <w:t>mimosifolia</w:t>
      </w:r>
      <w:proofErr w:type="spellEnd"/>
      <w:r w:rsidRPr="00EB3521">
        <w:rPr>
          <w:b/>
          <w:bCs/>
          <w:strike/>
        </w:rPr>
        <w:t> (Jacaranda) / TPZ 11m</w:t>
      </w:r>
    </w:p>
    <w:p w14:paraId="226BCD37" w14:textId="77777777" w:rsidR="0049297F" w:rsidRPr="00EB3521" w:rsidRDefault="0049297F" w:rsidP="0049297F">
      <w:pPr>
        <w:pStyle w:val="NoSpacing"/>
        <w:rPr>
          <w:b/>
          <w:bCs/>
          <w:strike/>
        </w:rPr>
      </w:pPr>
      <w:r w:rsidRPr="00EB3521">
        <w:rPr>
          <w:b/>
          <w:bCs/>
          <w:strike/>
        </w:rPr>
        <w:t xml:space="preserve">Tree </w:t>
      </w:r>
      <w:proofErr w:type="gramStart"/>
      <w:r w:rsidRPr="00EB3521">
        <w:rPr>
          <w:b/>
          <w:bCs/>
          <w:strike/>
        </w:rPr>
        <w:t>3  -</w:t>
      </w:r>
      <w:proofErr w:type="gramEnd"/>
      <w:r w:rsidRPr="00EB3521">
        <w:rPr>
          <w:b/>
          <w:bCs/>
          <w:strike/>
        </w:rPr>
        <w:t> </w:t>
      </w:r>
      <w:r w:rsidRPr="00EB3521">
        <w:rPr>
          <w:b/>
          <w:bCs/>
          <w:i/>
          <w:iCs/>
          <w:strike/>
        </w:rPr>
        <w:t xml:space="preserve">Grevillea </w:t>
      </w:r>
      <w:proofErr w:type="spellStart"/>
      <w:r w:rsidRPr="00EB3521">
        <w:rPr>
          <w:b/>
          <w:bCs/>
          <w:i/>
          <w:iCs/>
          <w:strike/>
        </w:rPr>
        <w:t>robusta</w:t>
      </w:r>
      <w:proofErr w:type="spellEnd"/>
      <w:r w:rsidRPr="00EB3521">
        <w:rPr>
          <w:b/>
          <w:bCs/>
          <w:strike/>
        </w:rPr>
        <w:t> (Silky Oak) / TPZ 10m</w:t>
      </w:r>
    </w:p>
    <w:p w14:paraId="1FC461ED" w14:textId="535FA006" w:rsidR="0049297F" w:rsidRDefault="0049297F" w:rsidP="00EB3521">
      <w:pPr>
        <w:pStyle w:val="NoSpacing"/>
        <w:rPr>
          <w:b/>
          <w:bCs/>
          <w:strike/>
        </w:rPr>
      </w:pPr>
      <w:r w:rsidRPr="00EB3521">
        <w:rPr>
          <w:b/>
          <w:bCs/>
          <w:strike/>
        </w:rPr>
        <w:t>Tree 4 - </w:t>
      </w:r>
      <w:r w:rsidRPr="00EB3521">
        <w:rPr>
          <w:b/>
          <w:bCs/>
          <w:i/>
          <w:iCs/>
          <w:strike/>
        </w:rPr>
        <w:t xml:space="preserve">Cupressus </w:t>
      </w:r>
      <w:proofErr w:type="spellStart"/>
      <w:r w:rsidRPr="00EB3521">
        <w:rPr>
          <w:b/>
          <w:bCs/>
          <w:i/>
          <w:iCs/>
          <w:strike/>
        </w:rPr>
        <w:t>torulosa</w:t>
      </w:r>
      <w:proofErr w:type="spellEnd"/>
      <w:r w:rsidRPr="00EB3521">
        <w:rPr>
          <w:b/>
          <w:bCs/>
          <w:strike/>
        </w:rPr>
        <w:t> (Bhutan Cypress) / TPZ 7 m</w:t>
      </w:r>
    </w:p>
    <w:p w14:paraId="168AD754" w14:textId="77777777" w:rsidR="00EB3521" w:rsidRPr="00EB3521" w:rsidRDefault="00EB3521" w:rsidP="00EB3521">
      <w:pPr>
        <w:pStyle w:val="NoSpacing"/>
        <w:rPr>
          <w:b/>
          <w:bCs/>
          <w:strike/>
        </w:rPr>
      </w:pPr>
    </w:p>
    <w:p w14:paraId="22940FE8" w14:textId="77777777" w:rsidR="00EB3521" w:rsidRPr="00EB3521" w:rsidRDefault="0049297F" w:rsidP="00EB3521">
      <w:pPr>
        <w:pStyle w:val="NoSpacing"/>
        <w:jc w:val="right"/>
        <w:rPr>
          <w:rFonts w:cs="Arial"/>
          <w:b/>
          <w:bCs/>
          <w:i/>
          <w:iCs/>
        </w:rPr>
      </w:pPr>
      <w:r w:rsidRPr="001021AD">
        <w:t> </w:t>
      </w:r>
      <w:r w:rsidR="00EB3521" w:rsidRPr="00EB3521">
        <w:rPr>
          <w:rFonts w:cs="Arial"/>
          <w:b/>
          <w:bCs/>
          <w:i/>
          <w:iCs/>
        </w:rPr>
        <w:t>(</w:t>
      </w:r>
      <w:r w:rsidR="00EB3521">
        <w:rPr>
          <w:rFonts w:cs="Arial"/>
          <w:b/>
          <w:bCs/>
          <w:i/>
          <w:iCs/>
        </w:rPr>
        <w:t>Deleted</w:t>
      </w:r>
      <w:r w:rsidR="00EB3521" w:rsidRPr="00EB3521">
        <w:rPr>
          <w:rFonts w:cs="Arial"/>
          <w:b/>
          <w:bCs/>
          <w:i/>
          <w:iCs/>
        </w:rPr>
        <w:t xml:space="preserve"> – MOD/2023/0247 – 23/11/2023)</w:t>
      </w:r>
    </w:p>
    <w:p w14:paraId="2AF5B7BD" w14:textId="0F583966" w:rsidR="0049297F" w:rsidRDefault="0049297F" w:rsidP="00B23A5B">
      <w:pPr>
        <w:pStyle w:val="NoSpacing"/>
        <w:jc w:val="both"/>
      </w:pPr>
    </w:p>
    <w:p w14:paraId="469EAB29" w14:textId="50192B12" w:rsidR="00B23A5B" w:rsidRDefault="00B23A5B" w:rsidP="00B23A5B">
      <w:pPr>
        <w:pStyle w:val="NoSpacing"/>
        <w:jc w:val="both"/>
      </w:pPr>
    </w:p>
    <w:p w14:paraId="42D4D912" w14:textId="77777777" w:rsidR="004E5BFE" w:rsidRDefault="004E5BFE" w:rsidP="00B23A5B">
      <w:pPr>
        <w:pStyle w:val="NoSpacing"/>
        <w:jc w:val="both"/>
      </w:pPr>
    </w:p>
    <w:p w14:paraId="41DFA34B" w14:textId="77777777" w:rsidR="004E5BFE" w:rsidRDefault="004E5BFE" w:rsidP="00B23A5B">
      <w:pPr>
        <w:pStyle w:val="NoSpacing"/>
        <w:jc w:val="both"/>
      </w:pPr>
    </w:p>
    <w:p w14:paraId="73F81864" w14:textId="77777777" w:rsidR="004E5BFE" w:rsidRDefault="004E5BFE" w:rsidP="00B23A5B">
      <w:pPr>
        <w:pStyle w:val="NoSpacing"/>
        <w:jc w:val="both"/>
      </w:pPr>
    </w:p>
    <w:p w14:paraId="70962FF2" w14:textId="7EA45CF5" w:rsidR="00B23A5B" w:rsidRPr="002F1CBF" w:rsidRDefault="00B23A5B" w:rsidP="00B23A5B">
      <w:pPr>
        <w:pStyle w:val="NoSpacing"/>
        <w:numPr>
          <w:ilvl w:val="0"/>
          <w:numId w:val="20"/>
        </w:numPr>
        <w:jc w:val="both"/>
      </w:pPr>
      <w:r>
        <w:rPr>
          <w:u w:val="single"/>
        </w:rPr>
        <w:lastRenderedPageBreak/>
        <w:t xml:space="preserve">Add the </w:t>
      </w:r>
      <w:r w:rsidRPr="00EB3521">
        <w:rPr>
          <w:u w:val="single"/>
        </w:rPr>
        <w:t>following condition</w:t>
      </w:r>
      <w:r w:rsidR="002F1CBF">
        <w:rPr>
          <w:u w:val="single"/>
        </w:rPr>
        <w:t>s</w:t>
      </w:r>
    </w:p>
    <w:p w14:paraId="49A80A2B" w14:textId="77777777" w:rsidR="002F1CBF" w:rsidRDefault="002F1CBF" w:rsidP="002F1CBF">
      <w:pPr>
        <w:pStyle w:val="NoSpacing"/>
        <w:jc w:val="both"/>
        <w:rPr>
          <w:u w:val="single"/>
        </w:rPr>
      </w:pPr>
    </w:p>
    <w:p w14:paraId="2960C75D" w14:textId="33272F49" w:rsidR="002F1CBF" w:rsidRPr="00895A12" w:rsidRDefault="002F1CBF" w:rsidP="002F1CBF">
      <w:pPr>
        <w:pStyle w:val="NoSpacing"/>
        <w:jc w:val="both"/>
        <w:rPr>
          <w:b/>
          <w:bCs/>
          <w:i/>
          <w:iCs/>
          <w:u w:val="single"/>
        </w:rPr>
      </w:pPr>
      <w:r w:rsidRPr="00895A12">
        <w:rPr>
          <w:b/>
          <w:bCs/>
          <w:i/>
          <w:iCs/>
          <w:u w:val="single"/>
        </w:rPr>
        <w:t xml:space="preserve">13A. </w:t>
      </w:r>
      <w:r w:rsidR="00895A12" w:rsidRPr="00895A12">
        <w:rPr>
          <w:b/>
          <w:bCs/>
          <w:i/>
          <w:iCs/>
          <w:u w:val="single"/>
        </w:rPr>
        <w:t xml:space="preserve">Signage </w:t>
      </w:r>
    </w:p>
    <w:p w14:paraId="22ECE733" w14:textId="77777777" w:rsidR="00895A12" w:rsidRDefault="00895A12" w:rsidP="002F1CBF">
      <w:pPr>
        <w:pStyle w:val="NoSpacing"/>
        <w:jc w:val="both"/>
        <w:rPr>
          <w:u w:val="single"/>
        </w:rPr>
      </w:pPr>
    </w:p>
    <w:p w14:paraId="611B1623" w14:textId="77777777" w:rsidR="00895A12" w:rsidRPr="00EB3521" w:rsidRDefault="00895A12" w:rsidP="00895A12">
      <w:pPr>
        <w:pStyle w:val="NoSpacing"/>
        <w:spacing w:after="200"/>
        <w:jc w:val="both"/>
        <w:rPr>
          <w:rFonts w:cs="Arial"/>
          <w:b/>
          <w:bCs/>
          <w:i/>
          <w:iCs/>
          <w:lang w:eastAsia="en-GB"/>
        </w:rPr>
      </w:pPr>
      <w:r w:rsidRPr="00EB3521">
        <w:rPr>
          <w:rFonts w:cs="Arial"/>
          <w:b/>
          <w:bCs/>
          <w:i/>
          <w:iCs/>
        </w:rPr>
        <w:t xml:space="preserve">The two signs with the “AFL” and “Jets” logo to the south-western elevation (drawing number A301 Rev 05, dated 23.10.30, prepared by Crawford Architects) must be removed once the lease agreement between Council and </w:t>
      </w:r>
      <w:r w:rsidRPr="00EB3521">
        <w:rPr>
          <w:rFonts w:cs="Arial"/>
          <w:b/>
          <w:bCs/>
          <w:i/>
          <w:iCs/>
          <w:lang w:eastAsia="en-GB"/>
        </w:rPr>
        <w:t xml:space="preserve">Newtown Jets and AFL NSW/ACT has expired and, if not renewed. The signs can be retained until the end of any lease agreement, including extensions/renewals. </w:t>
      </w:r>
    </w:p>
    <w:p w14:paraId="672D1B92" w14:textId="77777777" w:rsidR="00895A12" w:rsidRPr="00EB3521" w:rsidRDefault="00895A12" w:rsidP="00895A12">
      <w:pPr>
        <w:shd w:val="clear" w:color="auto" w:fill="FFFFFF"/>
        <w:ind w:right="-23"/>
        <w:jc w:val="both"/>
        <w:rPr>
          <w:rFonts w:cs="Arial"/>
          <w:b/>
          <w:bCs/>
          <w:i/>
          <w:iCs/>
          <w:lang w:eastAsia="en-GB"/>
        </w:rPr>
      </w:pPr>
      <w:r w:rsidRPr="00EB3521">
        <w:rPr>
          <w:rFonts w:cs="Arial"/>
          <w:b/>
          <w:bCs/>
          <w:i/>
          <w:iCs/>
          <w:lang w:eastAsia="en-GB"/>
        </w:rPr>
        <w:t xml:space="preserve">The </w:t>
      </w:r>
      <w:r w:rsidRPr="00EB3521">
        <w:rPr>
          <w:rFonts w:cs="Arial"/>
          <w:b/>
          <w:bCs/>
          <w:i/>
          <w:iCs/>
        </w:rPr>
        <w:t xml:space="preserve">two signs with the “AFL” and “Jets” logo to the south-western elevation (drawing number A301 Rev 05, dated 23.10.30, prepared by Crawford Architects) </w:t>
      </w:r>
      <w:r w:rsidRPr="00EB3521">
        <w:rPr>
          <w:rFonts w:cs="Arial"/>
          <w:b/>
          <w:bCs/>
          <w:i/>
          <w:iCs/>
          <w:lang w:eastAsia="en-GB"/>
        </w:rPr>
        <w:t>to the south-western elevation (labelled P-06) must not be illuminated, flashing, and must not be animated.</w:t>
      </w:r>
    </w:p>
    <w:p w14:paraId="11910A62" w14:textId="77777777" w:rsidR="00895A12" w:rsidRDefault="00895A12" w:rsidP="00895A12">
      <w:pPr>
        <w:pStyle w:val="NoSpacing"/>
        <w:jc w:val="right"/>
        <w:rPr>
          <w:rFonts w:cs="Arial"/>
          <w:b/>
          <w:bCs/>
          <w:i/>
          <w:iCs/>
        </w:rPr>
      </w:pPr>
    </w:p>
    <w:p w14:paraId="4887AE98" w14:textId="08DB47CA" w:rsidR="00895A12" w:rsidRPr="00EB3521" w:rsidRDefault="00895A12" w:rsidP="00895A12">
      <w:pPr>
        <w:pStyle w:val="NoSpacing"/>
        <w:jc w:val="right"/>
        <w:rPr>
          <w:rFonts w:cs="Arial"/>
          <w:b/>
          <w:bCs/>
          <w:i/>
          <w:iCs/>
        </w:rPr>
      </w:pPr>
      <w:r w:rsidRPr="00EB3521">
        <w:rPr>
          <w:rFonts w:cs="Arial"/>
          <w:b/>
          <w:bCs/>
          <w:i/>
          <w:iCs/>
        </w:rPr>
        <w:t>(</w:t>
      </w:r>
      <w:r>
        <w:rPr>
          <w:rFonts w:cs="Arial"/>
          <w:b/>
          <w:bCs/>
          <w:i/>
          <w:iCs/>
        </w:rPr>
        <w:t xml:space="preserve">Added </w:t>
      </w:r>
      <w:r w:rsidRPr="00EB3521">
        <w:rPr>
          <w:rFonts w:cs="Arial"/>
          <w:b/>
          <w:bCs/>
          <w:i/>
          <w:iCs/>
        </w:rPr>
        <w:t>– MOD/2023/0247 – 23/11/2023)</w:t>
      </w:r>
    </w:p>
    <w:p w14:paraId="254EF509" w14:textId="77777777" w:rsidR="00895A12" w:rsidRPr="00B23A5B" w:rsidRDefault="00895A12" w:rsidP="002F1CBF">
      <w:pPr>
        <w:pStyle w:val="NoSpacing"/>
        <w:jc w:val="both"/>
      </w:pPr>
    </w:p>
    <w:p w14:paraId="19D53EF9" w14:textId="24DDA309" w:rsidR="00B23A5B" w:rsidRDefault="00B23A5B" w:rsidP="00B23A5B">
      <w:pPr>
        <w:pStyle w:val="NoSpacing"/>
        <w:jc w:val="both"/>
        <w:rPr>
          <w:u w:val="single"/>
        </w:rPr>
      </w:pPr>
    </w:p>
    <w:p w14:paraId="65C45C2B" w14:textId="70CA5700" w:rsidR="00B23A5B" w:rsidRDefault="00B23A5B" w:rsidP="00B23A5B">
      <w:pPr>
        <w:pStyle w:val="NoSpacing"/>
        <w:jc w:val="both"/>
        <w:rPr>
          <w:b/>
          <w:bCs/>
          <w:i/>
          <w:iCs/>
        </w:rPr>
      </w:pPr>
      <w:r w:rsidRPr="00B23A5B">
        <w:rPr>
          <w:b/>
          <w:bCs/>
          <w:i/>
          <w:iCs/>
        </w:rPr>
        <w:t>27A. Limited Root Pruning</w:t>
      </w:r>
    </w:p>
    <w:p w14:paraId="1D787EA8" w14:textId="329FBCFD" w:rsidR="00B23A5B" w:rsidRDefault="00B23A5B" w:rsidP="00B23A5B">
      <w:pPr>
        <w:pStyle w:val="NoSpacing"/>
        <w:jc w:val="both"/>
        <w:rPr>
          <w:b/>
          <w:bCs/>
          <w:i/>
          <w:iCs/>
        </w:rPr>
      </w:pPr>
    </w:p>
    <w:p w14:paraId="69E04E22" w14:textId="431E30AA" w:rsidR="00B23A5B" w:rsidRPr="00B23A5B" w:rsidRDefault="00B23A5B" w:rsidP="00B23A5B">
      <w:pPr>
        <w:shd w:val="clear" w:color="auto" w:fill="FFFFFF"/>
        <w:jc w:val="both"/>
        <w:rPr>
          <w:rFonts w:eastAsia="Times New Roman" w:cs="Arial"/>
          <w:b/>
          <w:bCs/>
          <w:i/>
          <w:iCs/>
          <w:bdr w:val="none" w:sz="0" w:space="0" w:color="auto" w:frame="1"/>
          <w:lang w:eastAsia="en-AU"/>
        </w:rPr>
      </w:pPr>
      <w:r w:rsidRPr="00B23A5B">
        <w:rPr>
          <w:rFonts w:eastAsia="Times New Roman" w:cs="Arial"/>
          <w:b/>
          <w:bCs/>
          <w:i/>
          <w:iCs/>
          <w:bdr w:val="none" w:sz="0" w:space="0" w:color="auto" w:frame="1"/>
          <w:lang w:eastAsia="en-AU"/>
        </w:rPr>
        <w:t>No tree roots of 30mm or greater in diameter located within the specified radius of the trunk/s of the following tree/s must be severed or injured in the process of any works during the construction period:</w:t>
      </w:r>
    </w:p>
    <w:p w14:paraId="783DB86E" w14:textId="77777777" w:rsidR="00B23A5B" w:rsidRPr="00B23A5B" w:rsidRDefault="00B23A5B" w:rsidP="00B23A5B">
      <w:pPr>
        <w:shd w:val="clear" w:color="auto" w:fill="FFFFFF"/>
        <w:jc w:val="both"/>
        <w:rPr>
          <w:rFonts w:eastAsia="Times New Roman" w:cs="Arial"/>
          <w:b/>
          <w:bCs/>
          <w:i/>
          <w:iCs/>
          <w:lang w:eastAsia="en-AU"/>
        </w:rPr>
      </w:pPr>
    </w:p>
    <w:tbl>
      <w:tblPr>
        <w:tblW w:w="9051" w:type="dxa"/>
        <w:tblInd w:w="236"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213"/>
        <w:gridCol w:w="5425"/>
        <w:gridCol w:w="2413"/>
      </w:tblGrid>
      <w:tr w:rsidR="00B23A5B" w:rsidRPr="00B23A5B" w14:paraId="56D93584" w14:textId="77777777" w:rsidTr="00B23A5B">
        <w:tc>
          <w:tcPr>
            <w:tcW w:w="1291" w:type="dxa"/>
            <w:tcBorders>
              <w:top w:val="single" w:sz="8" w:space="0" w:color="E6E6E6"/>
              <w:left w:val="single" w:sz="8" w:space="0" w:color="E6E6E6"/>
              <w:bottom w:val="single" w:sz="8" w:space="0" w:color="E6E6E6"/>
              <w:right w:val="single" w:sz="8" w:space="0" w:color="E6E6E6"/>
            </w:tcBorders>
            <w:shd w:val="clear" w:color="auto" w:fill="auto"/>
            <w:tcMar>
              <w:top w:w="10" w:type="dxa"/>
              <w:left w:w="118" w:type="dxa"/>
              <w:bottom w:w="10" w:type="dxa"/>
              <w:right w:w="118" w:type="dxa"/>
            </w:tcMar>
            <w:hideMark/>
          </w:tcPr>
          <w:p w14:paraId="5D225753" w14:textId="77777777" w:rsidR="00B23A5B" w:rsidRPr="00B23A5B" w:rsidRDefault="00B23A5B" w:rsidP="00B23A5B">
            <w:pPr>
              <w:spacing w:line="312" w:lineRule="atLeast"/>
              <w:jc w:val="both"/>
              <w:rPr>
                <w:rFonts w:eastAsia="Times New Roman" w:cs="Arial"/>
                <w:b/>
                <w:bCs/>
                <w:i/>
                <w:iCs/>
                <w:lang w:eastAsia="en-AU"/>
              </w:rPr>
            </w:pPr>
            <w:r w:rsidRPr="00B23A5B">
              <w:rPr>
                <w:rFonts w:eastAsia="Times New Roman" w:cs="Arial"/>
                <w:b/>
                <w:bCs/>
                <w:i/>
                <w:iCs/>
                <w:bdr w:val="none" w:sz="0" w:space="0" w:color="auto" w:frame="1"/>
                <w:lang w:eastAsia="en-AU"/>
              </w:rPr>
              <w:t>Tree No.</w:t>
            </w:r>
          </w:p>
        </w:tc>
        <w:tc>
          <w:tcPr>
            <w:tcW w:w="5834" w:type="dxa"/>
            <w:tcBorders>
              <w:top w:val="single" w:sz="8" w:space="0" w:color="E6E6E6"/>
              <w:left w:val="single" w:sz="8" w:space="0" w:color="auto"/>
              <w:bottom w:val="single" w:sz="8" w:space="0" w:color="E6E6E6"/>
              <w:right w:val="single" w:sz="8" w:space="0" w:color="E6E6E6"/>
            </w:tcBorders>
            <w:shd w:val="clear" w:color="auto" w:fill="auto"/>
            <w:tcMar>
              <w:top w:w="10" w:type="dxa"/>
              <w:left w:w="113" w:type="dxa"/>
              <w:bottom w:w="10" w:type="dxa"/>
              <w:right w:w="118" w:type="dxa"/>
            </w:tcMar>
            <w:hideMark/>
          </w:tcPr>
          <w:p w14:paraId="097CF75A" w14:textId="77777777" w:rsidR="00B23A5B" w:rsidRPr="00B23A5B" w:rsidRDefault="00B23A5B" w:rsidP="00B23A5B">
            <w:pPr>
              <w:spacing w:line="312" w:lineRule="atLeast"/>
              <w:jc w:val="both"/>
              <w:rPr>
                <w:rFonts w:eastAsia="Times New Roman" w:cs="Arial"/>
                <w:b/>
                <w:bCs/>
                <w:i/>
                <w:iCs/>
                <w:lang w:eastAsia="en-AU"/>
              </w:rPr>
            </w:pPr>
            <w:r w:rsidRPr="00B23A5B">
              <w:rPr>
                <w:rFonts w:eastAsia="Times New Roman" w:cs="Arial"/>
                <w:b/>
                <w:bCs/>
                <w:i/>
                <w:iCs/>
                <w:bdr w:val="none" w:sz="0" w:space="0" w:color="auto" w:frame="1"/>
                <w:lang w:eastAsia="en-AU"/>
              </w:rPr>
              <w:t>Botanical/Common Name</w:t>
            </w:r>
          </w:p>
        </w:tc>
        <w:tc>
          <w:tcPr>
            <w:tcW w:w="2635" w:type="dxa"/>
            <w:tcBorders>
              <w:top w:val="single" w:sz="8" w:space="0" w:color="E6E6E6"/>
              <w:left w:val="single" w:sz="8" w:space="0" w:color="auto"/>
              <w:bottom w:val="single" w:sz="8" w:space="0" w:color="E6E6E6"/>
              <w:right w:val="single" w:sz="8" w:space="0" w:color="E6E6E6"/>
            </w:tcBorders>
            <w:shd w:val="clear" w:color="auto" w:fill="auto"/>
            <w:tcMar>
              <w:top w:w="10" w:type="dxa"/>
              <w:left w:w="113" w:type="dxa"/>
              <w:bottom w:w="10" w:type="dxa"/>
              <w:right w:w="118" w:type="dxa"/>
            </w:tcMar>
            <w:hideMark/>
          </w:tcPr>
          <w:p w14:paraId="1A29F643" w14:textId="77777777" w:rsidR="00B23A5B" w:rsidRPr="00B23A5B" w:rsidRDefault="00B23A5B" w:rsidP="00B23A5B">
            <w:pPr>
              <w:spacing w:line="312" w:lineRule="atLeast"/>
              <w:jc w:val="both"/>
              <w:rPr>
                <w:rFonts w:eastAsia="Times New Roman" w:cs="Arial"/>
                <w:b/>
                <w:bCs/>
                <w:i/>
                <w:iCs/>
                <w:lang w:eastAsia="en-AU"/>
              </w:rPr>
            </w:pPr>
            <w:r w:rsidRPr="00B23A5B">
              <w:rPr>
                <w:rFonts w:eastAsia="Times New Roman" w:cs="Arial"/>
                <w:b/>
                <w:bCs/>
                <w:i/>
                <w:iCs/>
                <w:bdr w:val="none" w:sz="0" w:space="0" w:color="auto" w:frame="1"/>
                <w:lang w:eastAsia="en-AU"/>
              </w:rPr>
              <w:t>Radius in metres</w:t>
            </w:r>
          </w:p>
        </w:tc>
      </w:tr>
      <w:tr w:rsidR="00B23A5B" w:rsidRPr="00B23A5B" w14:paraId="3DE5AAE5" w14:textId="77777777" w:rsidTr="00B23A5B">
        <w:tc>
          <w:tcPr>
            <w:tcW w:w="1291" w:type="dxa"/>
            <w:tcBorders>
              <w:top w:val="nil"/>
              <w:left w:val="single" w:sz="8" w:space="0" w:color="E6E6E6"/>
              <w:bottom w:val="single" w:sz="8" w:space="0" w:color="E6E6E6"/>
              <w:right w:val="single" w:sz="8" w:space="0" w:color="E6E6E6"/>
            </w:tcBorders>
            <w:shd w:val="clear" w:color="auto" w:fill="auto"/>
            <w:tcMar>
              <w:top w:w="5" w:type="dxa"/>
              <w:left w:w="118" w:type="dxa"/>
              <w:bottom w:w="10" w:type="dxa"/>
              <w:right w:w="118" w:type="dxa"/>
            </w:tcMar>
            <w:hideMark/>
          </w:tcPr>
          <w:p w14:paraId="65E6E63D" w14:textId="77777777" w:rsidR="00B23A5B" w:rsidRPr="00B23A5B" w:rsidRDefault="00B23A5B" w:rsidP="00B23A5B">
            <w:pPr>
              <w:spacing w:line="312" w:lineRule="atLeast"/>
              <w:jc w:val="both"/>
              <w:rPr>
                <w:rFonts w:eastAsia="Times New Roman" w:cs="Arial"/>
                <w:b/>
                <w:bCs/>
                <w:i/>
                <w:iCs/>
                <w:lang w:eastAsia="en-AU"/>
              </w:rPr>
            </w:pPr>
            <w:r w:rsidRPr="00B23A5B">
              <w:rPr>
                <w:rFonts w:eastAsia="Times New Roman" w:cs="Arial"/>
                <w:b/>
                <w:bCs/>
                <w:i/>
                <w:iCs/>
                <w:bdr w:val="none" w:sz="0" w:space="0" w:color="auto" w:frame="1"/>
                <w:lang w:eastAsia="en-AU"/>
              </w:rPr>
              <w:t>1</w:t>
            </w:r>
          </w:p>
        </w:tc>
        <w:tc>
          <w:tcPr>
            <w:tcW w:w="5834" w:type="dxa"/>
            <w:tcBorders>
              <w:top w:val="nil"/>
              <w:left w:val="nil"/>
              <w:bottom w:val="single" w:sz="8" w:space="0" w:color="000000"/>
              <w:right w:val="single" w:sz="8" w:space="0" w:color="000000"/>
            </w:tcBorders>
            <w:shd w:val="clear" w:color="auto" w:fill="auto"/>
            <w:tcMar>
              <w:top w:w="5" w:type="dxa"/>
              <w:left w:w="113" w:type="dxa"/>
              <w:bottom w:w="10" w:type="dxa"/>
              <w:right w:w="118" w:type="dxa"/>
            </w:tcMar>
            <w:hideMark/>
          </w:tcPr>
          <w:p w14:paraId="661B9178" w14:textId="77777777" w:rsidR="00B23A5B" w:rsidRPr="00B23A5B" w:rsidRDefault="00B23A5B" w:rsidP="00B23A5B">
            <w:pPr>
              <w:spacing w:line="312" w:lineRule="atLeast"/>
              <w:rPr>
                <w:rFonts w:eastAsia="Times New Roman" w:cs="Arial"/>
                <w:b/>
                <w:bCs/>
                <w:i/>
                <w:iCs/>
                <w:lang w:eastAsia="en-AU"/>
              </w:rPr>
            </w:pPr>
            <w:r w:rsidRPr="00B23A5B">
              <w:rPr>
                <w:rFonts w:eastAsia="Times New Roman" w:cs="Arial"/>
                <w:b/>
                <w:bCs/>
                <w:i/>
                <w:iCs/>
                <w:bdr w:val="none" w:sz="0" w:space="0" w:color="auto" w:frame="1"/>
                <w:lang w:eastAsia="en-AU"/>
              </w:rPr>
              <w:t xml:space="preserve">Agonis </w:t>
            </w:r>
            <w:proofErr w:type="spellStart"/>
            <w:r w:rsidRPr="00B23A5B">
              <w:rPr>
                <w:rFonts w:eastAsia="Times New Roman" w:cs="Arial"/>
                <w:b/>
                <w:bCs/>
                <w:i/>
                <w:iCs/>
                <w:bdr w:val="none" w:sz="0" w:space="0" w:color="auto" w:frame="1"/>
                <w:lang w:eastAsia="en-AU"/>
              </w:rPr>
              <w:t>flexuosa</w:t>
            </w:r>
            <w:proofErr w:type="spellEnd"/>
            <w:r w:rsidRPr="00B23A5B">
              <w:rPr>
                <w:rFonts w:eastAsia="Times New Roman" w:cs="Arial"/>
                <w:b/>
                <w:bCs/>
                <w:i/>
                <w:iCs/>
                <w:bdr w:val="none" w:sz="0" w:space="0" w:color="auto" w:frame="1"/>
                <w:lang w:eastAsia="en-AU"/>
              </w:rPr>
              <w:t> (WA Weeping Myrtle)</w:t>
            </w:r>
          </w:p>
        </w:tc>
        <w:tc>
          <w:tcPr>
            <w:tcW w:w="2635" w:type="dxa"/>
            <w:tcBorders>
              <w:top w:val="nil"/>
              <w:left w:val="nil"/>
              <w:bottom w:val="single" w:sz="8" w:space="0" w:color="000000"/>
              <w:right w:val="single" w:sz="8" w:space="0" w:color="000000"/>
            </w:tcBorders>
            <w:shd w:val="clear" w:color="auto" w:fill="auto"/>
            <w:tcMar>
              <w:top w:w="5" w:type="dxa"/>
              <w:left w:w="113" w:type="dxa"/>
              <w:bottom w:w="10" w:type="dxa"/>
              <w:right w:w="118" w:type="dxa"/>
            </w:tcMar>
            <w:hideMark/>
          </w:tcPr>
          <w:p w14:paraId="4AA8843B" w14:textId="77777777" w:rsidR="00B23A5B" w:rsidRPr="00B23A5B" w:rsidRDefault="00B23A5B" w:rsidP="00B23A5B">
            <w:pPr>
              <w:spacing w:line="312" w:lineRule="atLeast"/>
              <w:jc w:val="both"/>
              <w:rPr>
                <w:rFonts w:eastAsia="Times New Roman" w:cs="Arial"/>
                <w:b/>
                <w:bCs/>
                <w:i/>
                <w:iCs/>
                <w:lang w:eastAsia="en-AU"/>
              </w:rPr>
            </w:pPr>
            <w:r w:rsidRPr="00B23A5B">
              <w:rPr>
                <w:rFonts w:eastAsia="Times New Roman" w:cs="Arial"/>
                <w:b/>
                <w:bCs/>
                <w:i/>
                <w:iCs/>
                <w:bdr w:val="none" w:sz="0" w:space="0" w:color="auto" w:frame="1"/>
                <w:lang w:eastAsia="en-AU"/>
              </w:rPr>
              <w:t>12m</w:t>
            </w:r>
          </w:p>
        </w:tc>
      </w:tr>
      <w:tr w:rsidR="00B23A5B" w:rsidRPr="00B23A5B" w14:paraId="5B2E7F98" w14:textId="77777777" w:rsidTr="00B23A5B">
        <w:tc>
          <w:tcPr>
            <w:tcW w:w="1291" w:type="dxa"/>
            <w:tcBorders>
              <w:top w:val="nil"/>
              <w:left w:val="single" w:sz="8" w:space="0" w:color="E6E6E6"/>
              <w:bottom w:val="single" w:sz="8" w:space="0" w:color="E6E6E6"/>
              <w:right w:val="single" w:sz="8" w:space="0" w:color="E6E6E6"/>
            </w:tcBorders>
            <w:shd w:val="clear" w:color="auto" w:fill="auto"/>
            <w:tcMar>
              <w:top w:w="5" w:type="dxa"/>
              <w:left w:w="118" w:type="dxa"/>
              <w:bottom w:w="10" w:type="dxa"/>
              <w:right w:w="118" w:type="dxa"/>
            </w:tcMar>
            <w:hideMark/>
          </w:tcPr>
          <w:p w14:paraId="2ED9D667" w14:textId="77777777" w:rsidR="00B23A5B" w:rsidRPr="00B23A5B" w:rsidRDefault="00B23A5B" w:rsidP="00B23A5B">
            <w:pPr>
              <w:spacing w:line="312" w:lineRule="atLeast"/>
              <w:rPr>
                <w:rFonts w:eastAsia="Times New Roman" w:cs="Arial"/>
                <w:b/>
                <w:bCs/>
                <w:i/>
                <w:iCs/>
                <w:lang w:eastAsia="en-AU"/>
              </w:rPr>
            </w:pPr>
            <w:r w:rsidRPr="00B23A5B">
              <w:rPr>
                <w:rFonts w:eastAsia="Times New Roman" w:cs="Arial"/>
                <w:b/>
                <w:bCs/>
                <w:i/>
                <w:iCs/>
                <w:bdr w:val="none" w:sz="0" w:space="0" w:color="auto" w:frame="1"/>
                <w:lang w:eastAsia="en-AU"/>
              </w:rPr>
              <w:t>2</w:t>
            </w:r>
          </w:p>
        </w:tc>
        <w:tc>
          <w:tcPr>
            <w:tcW w:w="5834" w:type="dxa"/>
            <w:tcBorders>
              <w:top w:val="nil"/>
              <w:left w:val="nil"/>
              <w:bottom w:val="single" w:sz="8" w:space="0" w:color="000000"/>
              <w:right w:val="single" w:sz="8" w:space="0" w:color="000000"/>
            </w:tcBorders>
            <w:shd w:val="clear" w:color="auto" w:fill="auto"/>
            <w:tcMar>
              <w:top w:w="5" w:type="dxa"/>
              <w:left w:w="113" w:type="dxa"/>
              <w:bottom w:w="10" w:type="dxa"/>
              <w:right w:w="118" w:type="dxa"/>
            </w:tcMar>
            <w:hideMark/>
          </w:tcPr>
          <w:p w14:paraId="760304A2" w14:textId="77777777" w:rsidR="00B23A5B" w:rsidRPr="00B23A5B" w:rsidRDefault="00B23A5B" w:rsidP="00B23A5B">
            <w:pPr>
              <w:spacing w:line="312" w:lineRule="atLeast"/>
              <w:rPr>
                <w:rFonts w:eastAsia="Times New Roman" w:cs="Arial"/>
                <w:b/>
                <w:bCs/>
                <w:i/>
                <w:iCs/>
                <w:lang w:eastAsia="en-AU"/>
              </w:rPr>
            </w:pPr>
            <w:r w:rsidRPr="00B23A5B">
              <w:rPr>
                <w:rFonts w:eastAsia="Times New Roman" w:cs="Arial"/>
                <w:b/>
                <w:bCs/>
                <w:i/>
                <w:iCs/>
                <w:bdr w:val="none" w:sz="0" w:space="0" w:color="auto" w:frame="1"/>
                <w:lang w:eastAsia="en-AU"/>
              </w:rPr>
              <w:t xml:space="preserve">Jacaranda </w:t>
            </w:r>
            <w:proofErr w:type="spellStart"/>
            <w:r w:rsidRPr="00B23A5B">
              <w:rPr>
                <w:rFonts w:eastAsia="Times New Roman" w:cs="Arial"/>
                <w:b/>
                <w:bCs/>
                <w:i/>
                <w:iCs/>
                <w:bdr w:val="none" w:sz="0" w:space="0" w:color="auto" w:frame="1"/>
                <w:lang w:eastAsia="en-AU"/>
              </w:rPr>
              <w:t>mimosifolia</w:t>
            </w:r>
            <w:proofErr w:type="spellEnd"/>
            <w:r w:rsidRPr="00B23A5B">
              <w:rPr>
                <w:rFonts w:eastAsia="Times New Roman" w:cs="Arial"/>
                <w:b/>
                <w:bCs/>
                <w:i/>
                <w:iCs/>
                <w:bdr w:val="none" w:sz="0" w:space="0" w:color="auto" w:frame="1"/>
                <w:lang w:eastAsia="en-AU"/>
              </w:rPr>
              <w:t> (Jacaranda)</w:t>
            </w:r>
          </w:p>
        </w:tc>
        <w:tc>
          <w:tcPr>
            <w:tcW w:w="2635" w:type="dxa"/>
            <w:tcBorders>
              <w:top w:val="nil"/>
              <w:left w:val="nil"/>
              <w:bottom w:val="single" w:sz="8" w:space="0" w:color="000000"/>
              <w:right w:val="single" w:sz="8" w:space="0" w:color="000000"/>
            </w:tcBorders>
            <w:shd w:val="clear" w:color="auto" w:fill="auto"/>
            <w:tcMar>
              <w:top w:w="5" w:type="dxa"/>
              <w:left w:w="113" w:type="dxa"/>
              <w:bottom w:w="10" w:type="dxa"/>
              <w:right w:w="118" w:type="dxa"/>
            </w:tcMar>
            <w:hideMark/>
          </w:tcPr>
          <w:p w14:paraId="6CD5A52C" w14:textId="77777777" w:rsidR="00B23A5B" w:rsidRPr="00B23A5B" w:rsidRDefault="00B23A5B" w:rsidP="00B23A5B">
            <w:pPr>
              <w:spacing w:line="312" w:lineRule="atLeast"/>
              <w:rPr>
                <w:rFonts w:eastAsia="Times New Roman" w:cs="Arial"/>
                <w:b/>
                <w:bCs/>
                <w:i/>
                <w:iCs/>
                <w:lang w:eastAsia="en-AU"/>
              </w:rPr>
            </w:pPr>
            <w:r w:rsidRPr="00B23A5B">
              <w:rPr>
                <w:rFonts w:eastAsia="Times New Roman" w:cs="Arial"/>
                <w:b/>
                <w:bCs/>
                <w:i/>
                <w:iCs/>
                <w:bdr w:val="none" w:sz="0" w:space="0" w:color="auto" w:frame="1"/>
                <w:lang w:eastAsia="en-AU"/>
              </w:rPr>
              <w:t>11m</w:t>
            </w:r>
          </w:p>
        </w:tc>
      </w:tr>
      <w:tr w:rsidR="00B23A5B" w:rsidRPr="00B23A5B" w14:paraId="3B653FEF" w14:textId="77777777" w:rsidTr="00B23A5B">
        <w:tc>
          <w:tcPr>
            <w:tcW w:w="1291" w:type="dxa"/>
            <w:tcBorders>
              <w:top w:val="nil"/>
              <w:left w:val="single" w:sz="8" w:space="0" w:color="E6E6E6"/>
              <w:bottom w:val="single" w:sz="8" w:space="0" w:color="E6E6E6"/>
              <w:right w:val="single" w:sz="8" w:space="0" w:color="E6E6E6"/>
            </w:tcBorders>
            <w:shd w:val="clear" w:color="auto" w:fill="auto"/>
            <w:tcMar>
              <w:top w:w="5" w:type="dxa"/>
              <w:left w:w="118" w:type="dxa"/>
              <w:bottom w:w="10" w:type="dxa"/>
              <w:right w:w="118" w:type="dxa"/>
            </w:tcMar>
            <w:hideMark/>
          </w:tcPr>
          <w:p w14:paraId="21E1D8BD" w14:textId="77777777" w:rsidR="00B23A5B" w:rsidRPr="00B23A5B" w:rsidRDefault="00B23A5B" w:rsidP="00B23A5B">
            <w:pPr>
              <w:spacing w:line="312" w:lineRule="atLeast"/>
              <w:rPr>
                <w:rFonts w:eastAsia="Times New Roman" w:cs="Arial"/>
                <w:b/>
                <w:bCs/>
                <w:i/>
                <w:iCs/>
                <w:lang w:eastAsia="en-AU"/>
              </w:rPr>
            </w:pPr>
            <w:r w:rsidRPr="00B23A5B">
              <w:rPr>
                <w:rFonts w:eastAsia="Times New Roman" w:cs="Arial"/>
                <w:b/>
                <w:bCs/>
                <w:i/>
                <w:iCs/>
                <w:bdr w:val="none" w:sz="0" w:space="0" w:color="auto" w:frame="1"/>
                <w:lang w:eastAsia="en-AU"/>
              </w:rPr>
              <w:t>3</w:t>
            </w:r>
          </w:p>
        </w:tc>
        <w:tc>
          <w:tcPr>
            <w:tcW w:w="5834" w:type="dxa"/>
            <w:tcBorders>
              <w:top w:val="nil"/>
              <w:left w:val="nil"/>
              <w:bottom w:val="single" w:sz="8" w:space="0" w:color="000000"/>
              <w:right w:val="single" w:sz="8" w:space="0" w:color="000000"/>
            </w:tcBorders>
            <w:shd w:val="clear" w:color="auto" w:fill="auto"/>
            <w:tcMar>
              <w:top w:w="5" w:type="dxa"/>
              <w:left w:w="113" w:type="dxa"/>
              <w:bottom w:w="10" w:type="dxa"/>
              <w:right w:w="118" w:type="dxa"/>
            </w:tcMar>
            <w:hideMark/>
          </w:tcPr>
          <w:p w14:paraId="7044A16D" w14:textId="77777777" w:rsidR="00B23A5B" w:rsidRPr="00B23A5B" w:rsidRDefault="00B23A5B" w:rsidP="00B23A5B">
            <w:pPr>
              <w:spacing w:line="312" w:lineRule="atLeast"/>
              <w:rPr>
                <w:rFonts w:eastAsia="Times New Roman" w:cs="Arial"/>
                <w:b/>
                <w:bCs/>
                <w:i/>
                <w:iCs/>
                <w:lang w:eastAsia="en-AU"/>
              </w:rPr>
            </w:pPr>
            <w:r w:rsidRPr="00B23A5B">
              <w:rPr>
                <w:rFonts w:eastAsia="Times New Roman" w:cs="Arial"/>
                <w:b/>
                <w:bCs/>
                <w:i/>
                <w:iCs/>
                <w:bdr w:val="none" w:sz="0" w:space="0" w:color="auto" w:frame="1"/>
                <w:lang w:eastAsia="en-AU"/>
              </w:rPr>
              <w:t xml:space="preserve">Grevillea </w:t>
            </w:r>
            <w:proofErr w:type="spellStart"/>
            <w:r w:rsidRPr="00B23A5B">
              <w:rPr>
                <w:rFonts w:eastAsia="Times New Roman" w:cs="Arial"/>
                <w:b/>
                <w:bCs/>
                <w:i/>
                <w:iCs/>
                <w:bdr w:val="none" w:sz="0" w:space="0" w:color="auto" w:frame="1"/>
                <w:lang w:eastAsia="en-AU"/>
              </w:rPr>
              <w:t>robusta</w:t>
            </w:r>
            <w:proofErr w:type="spellEnd"/>
            <w:r w:rsidRPr="00B23A5B">
              <w:rPr>
                <w:rFonts w:eastAsia="Times New Roman" w:cs="Arial"/>
                <w:b/>
                <w:bCs/>
                <w:i/>
                <w:iCs/>
                <w:bdr w:val="none" w:sz="0" w:space="0" w:color="auto" w:frame="1"/>
                <w:lang w:eastAsia="en-AU"/>
              </w:rPr>
              <w:t> (Silky Oak)</w:t>
            </w:r>
          </w:p>
        </w:tc>
        <w:tc>
          <w:tcPr>
            <w:tcW w:w="2635" w:type="dxa"/>
            <w:tcBorders>
              <w:top w:val="nil"/>
              <w:left w:val="nil"/>
              <w:bottom w:val="single" w:sz="8" w:space="0" w:color="000000"/>
              <w:right w:val="single" w:sz="8" w:space="0" w:color="000000"/>
            </w:tcBorders>
            <w:shd w:val="clear" w:color="auto" w:fill="auto"/>
            <w:tcMar>
              <w:top w:w="5" w:type="dxa"/>
              <w:left w:w="113" w:type="dxa"/>
              <w:bottom w:w="10" w:type="dxa"/>
              <w:right w:w="118" w:type="dxa"/>
            </w:tcMar>
            <w:hideMark/>
          </w:tcPr>
          <w:p w14:paraId="13F1B97A" w14:textId="77777777" w:rsidR="00B23A5B" w:rsidRPr="00B23A5B" w:rsidRDefault="00B23A5B" w:rsidP="00B23A5B">
            <w:pPr>
              <w:spacing w:line="312" w:lineRule="atLeast"/>
              <w:rPr>
                <w:rFonts w:eastAsia="Times New Roman" w:cs="Arial"/>
                <w:b/>
                <w:bCs/>
                <w:i/>
                <w:iCs/>
                <w:lang w:eastAsia="en-AU"/>
              </w:rPr>
            </w:pPr>
            <w:r w:rsidRPr="00B23A5B">
              <w:rPr>
                <w:rFonts w:eastAsia="Times New Roman" w:cs="Arial"/>
                <w:b/>
                <w:bCs/>
                <w:i/>
                <w:iCs/>
                <w:bdr w:val="none" w:sz="0" w:space="0" w:color="auto" w:frame="1"/>
                <w:lang w:eastAsia="en-AU"/>
              </w:rPr>
              <w:t>10m</w:t>
            </w:r>
          </w:p>
        </w:tc>
      </w:tr>
    </w:tbl>
    <w:p w14:paraId="365279A9" w14:textId="77777777" w:rsidR="00B23A5B" w:rsidRPr="00B23A5B" w:rsidRDefault="00B23A5B" w:rsidP="00B23A5B">
      <w:pPr>
        <w:shd w:val="clear" w:color="auto" w:fill="FFFFFF"/>
        <w:jc w:val="both"/>
        <w:rPr>
          <w:rFonts w:eastAsia="Times New Roman" w:cs="Arial"/>
          <w:b/>
          <w:bCs/>
          <w:i/>
          <w:iCs/>
          <w:lang w:eastAsia="en-AU"/>
        </w:rPr>
      </w:pPr>
      <w:r w:rsidRPr="00B23A5B">
        <w:rPr>
          <w:rFonts w:eastAsia="Times New Roman" w:cs="Arial"/>
          <w:b/>
          <w:bCs/>
          <w:i/>
          <w:iCs/>
          <w:lang w:eastAsia="en-AU"/>
        </w:rPr>
        <w:br/>
      </w:r>
      <w:r w:rsidRPr="00B23A5B">
        <w:rPr>
          <w:rFonts w:eastAsia="Times New Roman" w:cs="Arial"/>
          <w:b/>
          <w:bCs/>
          <w:i/>
          <w:iCs/>
          <w:bdr w:val="none" w:sz="0" w:space="0" w:color="auto" w:frame="1"/>
          <w:lang w:eastAsia="en-AU"/>
        </w:rPr>
        <w:t>All excavation within the specified radius of the trunks of the above tree(s) being hand dug using either pneumatic or hydraulic tools only (</w:t>
      </w:r>
      <w:proofErr w:type="gramStart"/>
      <w:r w:rsidRPr="00B23A5B">
        <w:rPr>
          <w:rFonts w:eastAsia="Times New Roman" w:cs="Arial"/>
          <w:b/>
          <w:bCs/>
          <w:i/>
          <w:iCs/>
          <w:bdr w:val="none" w:sz="0" w:space="0" w:color="auto" w:frame="1"/>
          <w:lang w:eastAsia="en-AU"/>
        </w:rPr>
        <w:t>e.g.</w:t>
      </w:r>
      <w:proofErr w:type="gramEnd"/>
      <w:r w:rsidRPr="00B23A5B">
        <w:rPr>
          <w:rFonts w:eastAsia="Times New Roman" w:cs="Arial"/>
          <w:b/>
          <w:bCs/>
          <w:i/>
          <w:iCs/>
          <w:bdr w:val="none" w:sz="0" w:space="0" w:color="auto" w:frame="1"/>
          <w:lang w:eastAsia="en-AU"/>
        </w:rPr>
        <w:t> </w:t>
      </w:r>
      <w:proofErr w:type="spellStart"/>
      <w:r w:rsidRPr="00B23A5B">
        <w:rPr>
          <w:rFonts w:eastAsia="Times New Roman" w:cs="Arial"/>
          <w:b/>
          <w:bCs/>
          <w:i/>
          <w:iCs/>
          <w:bdr w:val="none" w:sz="0" w:space="0" w:color="auto" w:frame="1"/>
          <w:lang w:eastAsia="en-AU"/>
        </w:rPr>
        <w:t>Airspade</w:t>
      </w:r>
      <w:proofErr w:type="spellEnd"/>
      <w:r w:rsidRPr="00B23A5B">
        <w:rPr>
          <w:rFonts w:eastAsia="Times New Roman" w:cs="Arial"/>
          <w:b/>
          <w:bCs/>
          <w:i/>
          <w:iCs/>
          <w:bdr w:val="none" w:sz="0" w:space="0" w:color="auto" w:frame="1"/>
          <w:lang w:eastAsia="en-AU"/>
        </w:rPr>
        <w:t>® or hydro excavation) to a depth of one (1) metre under direct supervision of the Project Arborist and then by mechanical means as agreed by the Project Arborist. If tree roots less than 30mm diameter are required to be severed for the purposes of constructing the approved works, they must be cut cleanly using a sharp and fit for purpose tool. The pruning must be undertaken by a practicing Arborist.</w:t>
      </w:r>
    </w:p>
    <w:p w14:paraId="3521F41A" w14:textId="14E6735F" w:rsidR="00B23A5B" w:rsidRDefault="00B23A5B" w:rsidP="00B23A5B">
      <w:pPr>
        <w:pStyle w:val="NoSpacing"/>
        <w:jc w:val="both"/>
        <w:rPr>
          <w:b/>
          <w:bCs/>
          <w:i/>
          <w:iCs/>
        </w:rPr>
      </w:pPr>
    </w:p>
    <w:p w14:paraId="67E4C752" w14:textId="3F580177" w:rsidR="00B23A5B" w:rsidRPr="00B23A5B" w:rsidRDefault="00B23A5B" w:rsidP="00B23A5B">
      <w:pPr>
        <w:pStyle w:val="NoSpacing"/>
        <w:jc w:val="right"/>
        <w:rPr>
          <w:rFonts w:cs="Arial"/>
          <w:b/>
          <w:bCs/>
          <w:i/>
          <w:iCs/>
        </w:rPr>
      </w:pPr>
      <w:r w:rsidRPr="00EB3521">
        <w:rPr>
          <w:rFonts w:cs="Arial"/>
          <w:b/>
          <w:bCs/>
          <w:i/>
          <w:iCs/>
        </w:rPr>
        <w:t>(</w:t>
      </w:r>
      <w:r>
        <w:rPr>
          <w:rFonts w:cs="Arial"/>
          <w:b/>
          <w:bCs/>
          <w:i/>
          <w:iCs/>
        </w:rPr>
        <w:t>Added</w:t>
      </w:r>
      <w:r w:rsidRPr="00EB3521">
        <w:rPr>
          <w:rFonts w:cs="Arial"/>
          <w:b/>
          <w:bCs/>
          <w:i/>
          <w:iCs/>
        </w:rPr>
        <w:t xml:space="preserve"> – MOD/2023/0247 – 23/11/2023)</w:t>
      </w:r>
    </w:p>
    <w:sectPr w:rsidR="00B23A5B" w:rsidRPr="00B23A5B" w:rsidSect="00412E8D">
      <w:headerReference w:type="even" r:id="rId10"/>
      <w:headerReference w:type="default" r:id="rId11"/>
      <w:footerReference w:type="default" r:id="rId12"/>
      <w:headerReference w:type="first" r:id="rId13"/>
      <w:footerReference w:type="first" r:id="rId14"/>
      <w:pgSz w:w="11907" w:h="16840" w:code="9"/>
      <w:pgMar w:top="3402" w:right="1440" w:bottom="2438" w:left="1440" w:header="709" w:footer="709" w:gutter="0"/>
      <w:paperSrc w:first="261" w:other="261"/>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89FE" w14:textId="77777777" w:rsidR="002F4DEE" w:rsidRDefault="002F4DEE">
      <w:r>
        <w:separator/>
      </w:r>
    </w:p>
  </w:endnote>
  <w:endnote w:type="continuationSeparator" w:id="0">
    <w:p w14:paraId="7370142B" w14:textId="77777777" w:rsidR="002F4DEE" w:rsidRDefault="002F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0BD1" w14:textId="77777777" w:rsidR="0059198E" w:rsidRPr="0059198E" w:rsidRDefault="00B23A5B">
    <w:pPr>
      <w:pStyle w:val="Footer"/>
      <w:jc w:val="center"/>
      <w:rPr>
        <w:sz w:val="24"/>
        <w:szCs w:val="24"/>
      </w:rPr>
    </w:pPr>
    <w:r w:rsidRPr="0059198E">
      <w:rPr>
        <w:sz w:val="24"/>
        <w:szCs w:val="24"/>
      </w:rPr>
      <w:fldChar w:fldCharType="begin"/>
    </w:r>
    <w:r w:rsidRPr="0059198E">
      <w:rPr>
        <w:sz w:val="24"/>
        <w:szCs w:val="24"/>
      </w:rPr>
      <w:instrText xml:space="preserve"> PAGE   \* MERGEFORMAT </w:instrText>
    </w:r>
    <w:r w:rsidRPr="0059198E">
      <w:rPr>
        <w:sz w:val="24"/>
        <w:szCs w:val="24"/>
      </w:rPr>
      <w:fldChar w:fldCharType="separate"/>
    </w:r>
    <w:r>
      <w:rPr>
        <w:noProof/>
        <w:sz w:val="24"/>
        <w:szCs w:val="24"/>
      </w:rPr>
      <w:t>25</w:t>
    </w:r>
    <w:r w:rsidRPr="0059198E">
      <w:rPr>
        <w:noProof/>
        <w:sz w:val="24"/>
        <w:szCs w:val="24"/>
      </w:rPr>
      <w:fldChar w:fldCharType="end"/>
    </w:r>
  </w:p>
  <w:p w14:paraId="68122EE2" w14:textId="77777777" w:rsidR="0059198E" w:rsidRDefault="00000000" w:rsidP="0059198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5A01" w14:textId="77777777" w:rsidR="0001436E" w:rsidRPr="00494B96" w:rsidRDefault="00B23A5B" w:rsidP="00412E8D">
    <w:pPr>
      <w:pStyle w:val="Footer"/>
      <w:ind w:left="-851"/>
      <w:rPr>
        <w:sz w:val="24"/>
      </w:rPr>
    </w:pPr>
    <w:r w:rsidRPr="00494B96">
      <w:rPr>
        <w:noProof/>
        <w:sz w:val="24"/>
      </w:rPr>
      <w:drawing>
        <wp:inline distT="0" distB="0" distL="0" distR="0" wp14:anchorId="79EFB267" wp14:editId="7B9C1E7D">
          <wp:extent cx="4727448" cy="615696"/>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
                  <a:stretch>
                    <a:fillRect/>
                  </a:stretch>
                </pic:blipFill>
                <pic:spPr>
                  <a:xfrm>
                    <a:off x="0" y="0"/>
                    <a:ext cx="4727448" cy="6156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955C" w14:textId="77777777" w:rsidR="002F4DEE" w:rsidRDefault="002F4DEE">
      <w:r>
        <w:separator/>
      </w:r>
    </w:p>
  </w:footnote>
  <w:footnote w:type="continuationSeparator" w:id="0">
    <w:p w14:paraId="5438187A" w14:textId="77777777" w:rsidR="002F4DEE" w:rsidRDefault="002F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3ECE" w14:textId="77777777" w:rsidR="006111DD" w:rsidRDefault="00000000">
    <w:pPr>
      <w:pStyle w:val="Header"/>
    </w:pPr>
    <w:r>
      <w:rPr>
        <w:noProof/>
      </w:rPr>
      <w:pict w14:anchorId="66EEB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54907" o:spid="_x0000_s1026" type="#_x0000_t75" style="position:absolute;margin-left:0;margin-top:0;width:595.2pt;height:841.9pt;z-index:-251656192;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36E7" w14:textId="77777777" w:rsidR="006111DD" w:rsidRDefault="00000000">
    <w:pPr>
      <w:pStyle w:val="Header"/>
    </w:pPr>
    <w:r>
      <w:rPr>
        <w:noProof/>
      </w:rPr>
      <w:pict w14:anchorId="6E6B2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54908" o:spid="_x0000_s1027" type="#_x0000_t75" style="position:absolute;margin-left:-72.05pt;margin-top:-172.35pt;width:595.2pt;height:841.9pt;z-index:-251655168;mso-position-horizontal-relative:margin;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94C0" w14:textId="77777777" w:rsidR="0001436E" w:rsidRPr="00412E8D" w:rsidRDefault="00000000" w:rsidP="00412E8D">
    <w:pPr>
      <w:pStyle w:val="Header"/>
      <w:ind w:left="-709"/>
      <w:rPr>
        <w:sz w:val="24"/>
      </w:rPr>
    </w:pPr>
    <w:r>
      <w:rPr>
        <w:noProof/>
        <w:sz w:val="24"/>
      </w:rPr>
      <w:pict w14:anchorId="200BE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54906" o:spid="_x0000_s1025" type="#_x0000_t75" style="position:absolute;left:0;text-align:left;margin-left:-72.05pt;margin-top:-172.35pt;width:595.2pt;height:841.9pt;z-index:-251657216;mso-position-horizontal-relative:margin;mso-position-vertical-relative:margin" o:allowincell="f">
          <v:imagedata r:id="rId1" o:title="Watermark"/>
          <w10:wrap anchorx="margin" anchory="margin"/>
        </v:shape>
      </w:pict>
    </w:r>
    <w:r w:rsidR="00B23A5B" w:rsidRPr="00412E8D">
      <w:rPr>
        <w:noProof/>
        <w:sz w:val="24"/>
      </w:rPr>
      <w:drawing>
        <wp:inline distT="0" distB="0" distL="0" distR="0" wp14:anchorId="71A1BDF4" wp14:editId="65013233">
          <wp:extent cx="3210922" cy="396393"/>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2"/>
                  <a:stretch>
                    <a:fillRect/>
                  </a:stretch>
                </pic:blipFill>
                <pic:spPr>
                  <a:xfrm>
                    <a:off x="0" y="0"/>
                    <a:ext cx="3210922" cy="396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21CE"/>
    <w:multiLevelType w:val="hybridMultilevel"/>
    <w:tmpl w:val="C052C34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1">
    <w:nsid w:val="23581BBB"/>
    <w:multiLevelType w:val="hybridMultilevel"/>
    <w:tmpl w:val="168EA4E2"/>
    <w:lvl w:ilvl="0" w:tplc="B9A684FA">
      <w:start w:val="1"/>
      <w:numFmt w:val="decimal"/>
      <w:pStyle w:val="Heading1"/>
      <w:lvlText w:val="%1."/>
      <w:lvlJc w:val="left"/>
      <w:pPr>
        <w:ind w:left="720" w:hanging="360"/>
      </w:pPr>
      <w:rPr>
        <w:rFonts w:hint="default"/>
      </w:rPr>
    </w:lvl>
    <w:lvl w:ilvl="1" w:tplc="2B2477E6" w:tentative="1">
      <w:start w:val="1"/>
      <w:numFmt w:val="lowerLetter"/>
      <w:lvlText w:val="%2."/>
      <w:lvlJc w:val="left"/>
      <w:pPr>
        <w:ind w:left="1440" w:hanging="360"/>
      </w:pPr>
    </w:lvl>
    <w:lvl w:ilvl="2" w:tplc="2F3C5CEC" w:tentative="1">
      <w:start w:val="1"/>
      <w:numFmt w:val="lowerRoman"/>
      <w:lvlText w:val="%3."/>
      <w:lvlJc w:val="right"/>
      <w:pPr>
        <w:ind w:left="2160" w:hanging="180"/>
      </w:pPr>
    </w:lvl>
    <w:lvl w:ilvl="3" w:tplc="5DDC5A22" w:tentative="1">
      <w:start w:val="1"/>
      <w:numFmt w:val="decimal"/>
      <w:lvlText w:val="%4."/>
      <w:lvlJc w:val="left"/>
      <w:pPr>
        <w:ind w:left="2880" w:hanging="360"/>
      </w:pPr>
    </w:lvl>
    <w:lvl w:ilvl="4" w:tplc="2916A814" w:tentative="1">
      <w:start w:val="1"/>
      <w:numFmt w:val="lowerLetter"/>
      <w:lvlText w:val="%5."/>
      <w:lvlJc w:val="left"/>
      <w:pPr>
        <w:ind w:left="3600" w:hanging="360"/>
      </w:pPr>
    </w:lvl>
    <w:lvl w:ilvl="5" w:tplc="B06227E6" w:tentative="1">
      <w:start w:val="1"/>
      <w:numFmt w:val="lowerRoman"/>
      <w:lvlText w:val="%6."/>
      <w:lvlJc w:val="right"/>
      <w:pPr>
        <w:ind w:left="4320" w:hanging="180"/>
      </w:pPr>
    </w:lvl>
    <w:lvl w:ilvl="6" w:tplc="0B58AA2C" w:tentative="1">
      <w:start w:val="1"/>
      <w:numFmt w:val="decimal"/>
      <w:lvlText w:val="%7."/>
      <w:lvlJc w:val="left"/>
      <w:pPr>
        <w:ind w:left="5040" w:hanging="360"/>
      </w:pPr>
    </w:lvl>
    <w:lvl w:ilvl="7" w:tplc="070CD136" w:tentative="1">
      <w:start w:val="1"/>
      <w:numFmt w:val="lowerLetter"/>
      <w:lvlText w:val="%8."/>
      <w:lvlJc w:val="left"/>
      <w:pPr>
        <w:ind w:left="5760" w:hanging="360"/>
      </w:pPr>
    </w:lvl>
    <w:lvl w:ilvl="8" w:tplc="7C8A5D9C" w:tentative="1">
      <w:start w:val="1"/>
      <w:numFmt w:val="lowerRoman"/>
      <w:lvlText w:val="%9."/>
      <w:lvlJc w:val="right"/>
      <w:pPr>
        <w:ind w:left="6480" w:hanging="180"/>
      </w:pPr>
    </w:lvl>
  </w:abstractNum>
  <w:abstractNum w:abstractNumId="2" w15:restartNumberingAfterBreak="1">
    <w:nsid w:val="35C052B7"/>
    <w:multiLevelType w:val="multilevel"/>
    <w:tmpl w:val="35C052B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1">
    <w:nsid w:val="35C052B8"/>
    <w:multiLevelType w:val="multilevel"/>
    <w:tmpl w:val="35C052B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1">
    <w:nsid w:val="35C052B9"/>
    <w:multiLevelType w:val="hybridMultilevel"/>
    <w:tmpl w:val="35C052B9"/>
    <w:lvl w:ilvl="0" w:tplc="8DCA2B6C">
      <w:start w:val="1"/>
      <w:numFmt w:val="bullet"/>
      <w:lvlText w:val=""/>
      <w:lvlJc w:val="left"/>
      <w:pPr>
        <w:ind w:left="720" w:hanging="360"/>
      </w:pPr>
      <w:rPr>
        <w:rFonts w:ascii="Symbol" w:hAnsi="Symbol"/>
      </w:rPr>
    </w:lvl>
    <w:lvl w:ilvl="1" w:tplc="5C28FAB8">
      <w:start w:val="1"/>
      <w:numFmt w:val="bullet"/>
      <w:lvlText w:val="o"/>
      <w:lvlJc w:val="left"/>
      <w:pPr>
        <w:tabs>
          <w:tab w:val="num" w:pos="1440"/>
        </w:tabs>
        <w:ind w:left="1440" w:hanging="360"/>
      </w:pPr>
      <w:rPr>
        <w:rFonts w:ascii="Courier New" w:hAnsi="Courier New"/>
      </w:rPr>
    </w:lvl>
    <w:lvl w:ilvl="2" w:tplc="2E76D200">
      <w:start w:val="1"/>
      <w:numFmt w:val="bullet"/>
      <w:lvlText w:val=""/>
      <w:lvlJc w:val="left"/>
      <w:pPr>
        <w:tabs>
          <w:tab w:val="num" w:pos="2160"/>
        </w:tabs>
        <w:ind w:left="2160" w:hanging="360"/>
      </w:pPr>
      <w:rPr>
        <w:rFonts w:ascii="Wingdings" w:hAnsi="Wingdings"/>
      </w:rPr>
    </w:lvl>
    <w:lvl w:ilvl="3" w:tplc="D6E81834">
      <w:start w:val="1"/>
      <w:numFmt w:val="bullet"/>
      <w:lvlText w:val=""/>
      <w:lvlJc w:val="left"/>
      <w:pPr>
        <w:tabs>
          <w:tab w:val="num" w:pos="2880"/>
        </w:tabs>
        <w:ind w:left="2880" w:hanging="360"/>
      </w:pPr>
      <w:rPr>
        <w:rFonts w:ascii="Symbol" w:hAnsi="Symbol"/>
      </w:rPr>
    </w:lvl>
    <w:lvl w:ilvl="4" w:tplc="096A94F4">
      <w:start w:val="1"/>
      <w:numFmt w:val="bullet"/>
      <w:lvlText w:val="o"/>
      <w:lvlJc w:val="left"/>
      <w:pPr>
        <w:tabs>
          <w:tab w:val="num" w:pos="3600"/>
        </w:tabs>
        <w:ind w:left="3600" w:hanging="360"/>
      </w:pPr>
      <w:rPr>
        <w:rFonts w:ascii="Courier New" w:hAnsi="Courier New"/>
      </w:rPr>
    </w:lvl>
    <w:lvl w:ilvl="5" w:tplc="C2220522">
      <w:start w:val="1"/>
      <w:numFmt w:val="bullet"/>
      <w:lvlText w:val=""/>
      <w:lvlJc w:val="left"/>
      <w:pPr>
        <w:tabs>
          <w:tab w:val="num" w:pos="4320"/>
        </w:tabs>
        <w:ind w:left="4320" w:hanging="360"/>
      </w:pPr>
      <w:rPr>
        <w:rFonts w:ascii="Wingdings" w:hAnsi="Wingdings"/>
      </w:rPr>
    </w:lvl>
    <w:lvl w:ilvl="6" w:tplc="4148F71A">
      <w:start w:val="1"/>
      <w:numFmt w:val="bullet"/>
      <w:lvlText w:val=""/>
      <w:lvlJc w:val="left"/>
      <w:pPr>
        <w:tabs>
          <w:tab w:val="num" w:pos="5040"/>
        </w:tabs>
        <w:ind w:left="5040" w:hanging="360"/>
      </w:pPr>
      <w:rPr>
        <w:rFonts w:ascii="Symbol" w:hAnsi="Symbol"/>
      </w:rPr>
    </w:lvl>
    <w:lvl w:ilvl="7" w:tplc="38E625CE">
      <w:start w:val="1"/>
      <w:numFmt w:val="bullet"/>
      <w:lvlText w:val="o"/>
      <w:lvlJc w:val="left"/>
      <w:pPr>
        <w:tabs>
          <w:tab w:val="num" w:pos="5760"/>
        </w:tabs>
        <w:ind w:left="5760" w:hanging="360"/>
      </w:pPr>
      <w:rPr>
        <w:rFonts w:ascii="Courier New" w:hAnsi="Courier New"/>
      </w:rPr>
    </w:lvl>
    <w:lvl w:ilvl="8" w:tplc="CF987BE4">
      <w:start w:val="1"/>
      <w:numFmt w:val="bullet"/>
      <w:lvlText w:val=""/>
      <w:lvlJc w:val="left"/>
      <w:pPr>
        <w:tabs>
          <w:tab w:val="num" w:pos="6480"/>
        </w:tabs>
        <w:ind w:left="6480" w:hanging="360"/>
      </w:pPr>
      <w:rPr>
        <w:rFonts w:ascii="Wingdings" w:hAnsi="Wingdings"/>
      </w:rPr>
    </w:lvl>
  </w:abstractNum>
  <w:abstractNum w:abstractNumId="5" w15:restartNumberingAfterBreak="1">
    <w:nsid w:val="35C052BA"/>
    <w:multiLevelType w:val="hybridMultilevel"/>
    <w:tmpl w:val="35C052BA"/>
    <w:lvl w:ilvl="0" w:tplc="C150BF86">
      <w:start w:val="1"/>
      <w:numFmt w:val="bullet"/>
      <w:lvlText w:val=""/>
      <w:lvlJc w:val="left"/>
      <w:pPr>
        <w:ind w:left="720" w:hanging="360"/>
      </w:pPr>
      <w:rPr>
        <w:rFonts w:ascii="Symbol" w:hAnsi="Symbol"/>
      </w:rPr>
    </w:lvl>
    <w:lvl w:ilvl="1" w:tplc="1794F064">
      <w:start w:val="1"/>
      <w:numFmt w:val="bullet"/>
      <w:lvlText w:val="o"/>
      <w:lvlJc w:val="left"/>
      <w:pPr>
        <w:tabs>
          <w:tab w:val="num" w:pos="1440"/>
        </w:tabs>
        <w:ind w:left="1440" w:hanging="360"/>
      </w:pPr>
      <w:rPr>
        <w:rFonts w:ascii="Courier New" w:hAnsi="Courier New"/>
      </w:rPr>
    </w:lvl>
    <w:lvl w:ilvl="2" w:tplc="D14AAFB6">
      <w:start w:val="1"/>
      <w:numFmt w:val="bullet"/>
      <w:lvlText w:val=""/>
      <w:lvlJc w:val="left"/>
      <w:pPr>
        <w:tabs>
          <w:tab w:val="num" w:pos="2160"/>
        </w:tabs>
        <w:ind w:left="2160" w:hanging="360"/>
      </w:pPr>
      <w:rPr>
        <w:rFonts w:ascii="Wingdings" w:hAnsi="Wingdings"/>
      </w:rPr>
    </w:lvl>
    <w:lvl w:ilvl="3" w:tplc="6C8C928C">
      <w:start w:val="1"/>
      <w:numFmt w:val="bullet"/>
      <w:lvlText w:val=""/>
      <w:lvlJc w:val="left"/>
      <w:pPr>
        <w:tabs>
          <w:tab w:val="num" w:pos="2880"/>
        </w:tabs>
        <w:ind w:left="2880" w:hanging="360"/>
      </w:pPr>
      <w:rPr>
        <w:rFonts w:ascii="Symbol" w:hAnsi="Symbol"/>
      </w:rPr>
    </w:lvl>
    <w:lvl w:ilvl="4" w:tplc="6D00F370">
      <w:start w:val="1"/>
      <w:numFmt w:val="bullet"/>
      <w:lvlText w:val="o"/>
      <w:lvlJc w:val="left"/>
      <w:pPr>
        <w:tabs>
          <w:tab w:val="num" w:pos="3600"/>
        </w:tabs>
        <w:ind w:left="3600" w:hanging="360"/>
      </w:pPr>
      <w:rPr>
        <w:rFonts w:ascii="Courier New" w:hAnsi="Courier New"/>
      </w:rPr>
    </w:lvl>
    <w:lvl w:ilvl="5" w:tplc="9F924C5C">
      <w:start w:val="1"/>
      <w:numFmt w:val="bullet"/>
      <w:lvlText w:val=""/>
      <w:lvlJc w:val="left"/>
      <w:pPr>
        <w:tabs>
          <w:tab w:val="num" w:pos="4320"/>
        </w:tabs>
        <w:ind w:left="4320" w:hanging="360"/>
      </w:pPr>
      <w:rPr>
        <w:rFonts w:ascii="Wingdings" w:hAnsi="Wingdings"/>
      </w:rPr>
    </w:lvl>
    <w:lvl w:ilvl="6" w:tplc="EA988810">
      <w:start w:val="1"/>
      <w:numFmt w:val="bullet"/>
      <w:lvlText w:val=""/>
      <w:lvlJc w:val="left"/>
      <w:pPr>
        <w:tabs>
          <w:tab w:val="num" w:pos="5040"/>
        </w:tabs>
        <w:ind w:left="5040" w:hanging="360"/>
      </w:pPr>
      <w:rPr>
        <w:rFonts w:ascii="Symbol" w:hAnsi="Symbol"/>
      </w:rPr>
    </w:lvl>
    <w:lvl w:ilvl="7" w:tplc="6C7C4D52">
      <w:start w:val="1"/>
      <w:numFmt w:val="bullet"/>
      <w:lvlText w:val="o"/>
      <w:lvlJc w:val="left"/>
      <w:pPr>
        <w:tabs>
          <w:tab w:val="num" w:pos="5760"/>
        </w:tabs>
        <w:ind w:left="5760" w:hanging="360"/>
      </w:pPr>
      <w:rPr>
        <w:rFonts w:ascii="Courier New" w:hAnsi="Courier New"/>
      </w:rPr>
    </w:lvl>
    <w:lvl w:ilvl="8" w:tplc="B9185C52">
      <w:start w:val="1"/>
      <w:numFmt w:val="bullet"/>
      <w:lvlText w:val=""/>
      <w:lvlJc w:val="left"/>
      <w:pPr>
        <w:tabs>
          <w:tab w:val="num" w:pos="6480"/>
        </w:tabs>
        <w:ind w:left="6480" w:hanging="360"/>
      </w:pPr>
      <w:rPr>
        <w:rFonts w:ascii="Wingdings" w:hAnsi="Wingdings"/>
      </w:rPr>
    </w:lvl>
  </w:abstractNum>
  <w:abstractNum w:abstractNumId="6" w15:restartNumberingAfterBreak="1">
    <w:nsid w:val="35C052BB"/>
    <w:multiLevelType w:val="hybridMultilevel"/>
    <w:tmpl w:val="35C052BB"/>
    <w:lvl w:ilvl="0" w:tplc="6CCC5AE8">
      <w:start w:val="1"/>
      <w:numFmt w:val="bullet"/>
      <w:lvlText w:val=""/>
      <w:lvlJc w:val="left"/>
      <w:pPr>
        <w:ind w:left="720" w:hanging="360"/>
      </w:pPr>
      <w:rPr>
        <w:rFonts w:ascii="Symbol" w:hAnsi="Symbol"/>
      </w:rPr>
    </w:lvl>
    <w:lvl w:ilvl="1" w:tplc="103C3D2C">
      <w:start w:val="1"/>
      <w:numFmt w:val="bullet"/>
      <w:lvlText w:val="o"/>
      <w:lvlJc w:val="left"/>
      <w:pPr>
        <w:tabs>
          <w:tab w:val="num" w:pos="1440"/>
        </w:tabs>
        <w:ind w:left="1440" w:hanging="360"/>
      </w:pPr>
      <w:rPr>
        <w:rFonts w:ascii="Courier New" w:hAnsi="Courier New"/>
      </w:rPr>
    </w:lvl>
    <w:lvl w:ilvl="2" w:tplc="30E060FE">
      <w:start w:val="1"/>
      <w:numFmt w:val="bullet"/>
      <w:lvlText w:val=""/>
      <w:lvlJc w:val="left"/>
      <w:pPr>
        <w:tabs>
          <w:tab w:val="num" w:pos="2160"/>
        </w:tabs>
        <w:ind w:left="2160" w:hanging="360"/>
      </w:pPr>
      <w:rPr>
        <w:rFonts w:ascii="Wingdings" w:hAnsi="Wingdings"/>
      </w:rPr>
    </w:lvl>
    <w:lvl w:ilvl="3" w:tplc="55AC1F8A">
      <w:start w:val="1"/>
      <w:numFmt w:val="bullet"/>
      <w:lvlText w:val=""/>
      <w:lvlJc w:val="left"/>
      <w:pPr>
        <w:tabs>
          <w:tab w:val="num" w:pos="2880"/>
        </w:tabs>
        <w:ind w:left="2880" w:hanging="360"/>
      </w:pPr>
      <w:rPr>
        <w:rFonts w:ascii="Symbol" w:hAnsi="Symbol"/>
      </w:rPr>
    </w:lvl>
    <w:lvl w:ilvl="4" w:tplc="66CAEF90">
      <w:start w:val="1"/>
      <w:numFmt w:val="bullet"/>
      <w:lvlText w:val="o"/>
      <w:lvlJc w:val="left"/>
      <w:pPr>
        <w:tabs>
          <w:tab w:val="num" w:pos="3600"/>
        </w:tabs>
        <w:ind w:left="3600" w:hanging="360"/>
      </w:pPr>
      <w:rPr>
        <w:rFonts w:ascii="Courier New" w:hAnsi="Courier New"/>
      </w:rPr>
    </w:lvl>
    <w:lvl w:ilvl="5" w:tplc="E7CAF33E">
      <w:start w:val="1"/>
      <w:numFmt w:val="bullet"/>
      <w:lvlText w:val=""/>
      <w:lvlJc w:val="left"/>
      <w:pPr>
        <w:tabs>
          <w:tab w:val="num" w:pos="4320"/>
        </w:tabs>
        <w:ind w:left="4320" w:hanging="360"/>
      </w:pPr>
      <w:rPr>
        <w:rFonts w:ascii="Wingdings" w:hAnsi="Wingdings"/>
      </w:rPr>
    </w:lvl>
    <w:lvl w:ilvl="6" w:tplc="2EE2F310">
      <w:start w:val="1"/>
      <w:numFmt w:val="bullet"/>
      <w:lvlText w:val=""/>
      <w:lvlJc w:val="left"/>
      <w:pPr>
        <w:tabs>
          <w:tab w:val="num" w:pos="5040"/>
        </w:tabs>
        <w:ind w:left="5040" w:hanging="360"/>
      </w:pPr>
      <w:rPr>
        <w:rFonts w:ascii="Symbol" w:hAnsi="Symbol"/>
      </w:rPr>
    </w:lvl>
    <w:lvl w:ilvl="7" w:tplc="4008FA84">
      <w:start w:val="1"/>
      <w:numFmt w:val="bullet"/>
      <w:lvlText w:val="o"/>
      <w:lvlJc w:val="left"/>
      <w:pPr>
        <w:tabs>
          <w:tab w:val="num" w:pos="5760"/>
        </w:tabs>
        <w:ind w:left="5760" w:hanging="360"/>
      </w:pPr>
      <w:rPr>
        <w:rFonts w:ascii="Courier New" w:hAnsi="Courier New"/>
      </w:rPr>
    </w:lvl>
    <w:lvl w:ilvl="8" w:tplc="57945F24">
      <w:start w:val="1"/>
      <w:numFmt w:val="bullet"/>
      <w:lvlText w:val=""/>
      <w:lvlJc w:val="left"/>
      <w:pPr>
        <w:tabs>
          <w:tab w:val="num" w:pos="6480"/>
        </w:tabs>
        <w:ind w:left="6480" w:hanging="360"/>
      </w:pPr>
      <w:rPr>
        <w:rFonts w:ascii="Wingdings" w:hAnsi="Wingdings"/>
      </w:rPr>
    </w:lvl>
  </w:abstractNum>
  <w:abstractNum w:abstractNumId="7" w15:restartNumberingAfterBreak="1">
    <w:nsid w:val="35C052BC"/>
    <w:multiLevelType w:val="multilevel"/>
    <w:tmpl w:val="35C052B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1">
    <w:nsid w:val="35C052BD"/>
    <w:multiLevelType w:val="multilevel"/>
    <w:tmpl w:val="35C052B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1">
    <w:nsid w:val="35C052BE"/>
    <w:multiLevelType w:val="multilevel"/>
    <w:tmpl w:val="35C052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35C052BF"/>
    <w:multiLevelType w:val="multilevel"/>
    <w:tmpl w:val="35C052B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35C052C0"/>
    <w:multiLevelType w:val="multilevel"/>
    <w:tmpl w:val="35C052C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35C052C1"/>
    <w:multiLevelType w:val="multilevel"/>
    <w:tmpl w:val="35C052C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35C052C2"/>
    <w:multiLevelType w:val="multilevel"/>
    <w:tmpl w:val="35C052C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1">
    <w:nsid w:val="35C052C3"/>
    <w:multiLevelType w:val="multilevel"/>
    <w:tmpl w:val="35C052C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1">
    <w:nsid w:val="35C052C4"/>
    <w:multiLevelType w:val="multilevel"/>
    <w:tmpl w:val="35C052C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1">
    <w:nsid w:val="35C052C5"/>
    <w:multiLevelType w:val="multilevel"/>
    <w:tmpl w:val="35C052C5"/>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1">
    <w:nsid w:val="35C052C6"/>
    <w:multiLevelType w:val="multilevel"/>
    <w:tmpl w:val="35C052C6"/>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1">
    <w:nsid w:val="35C052C7"/>
    <w:multiLevelType w:val="multilevel"/>
    <w:tmpl w:val="35C052C7"/>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1">
    <w:nsid w:val="35C052C8"/>
    <w:multiLevelType w:val="multilevel"/>
    <w:tmpl w:val="35C052C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93402064">
    <w:abstractNumId w:val="1"/>
  </w:num>
  <w:num w:numId="2" w16cid:durableId="481124752">
    <w:abstractNumId w:val="2"/>
  </w:num>
  <w:num w:numId="3" w16cid:durableId="503668066">
    <w:abstractNumId w:val="3"/>
  </w:num>
  <w:num w:numId="4" w16cid:durableId="1199977670">
    <w:abstractNumId w:val="4"/>
  </w:num>
  <w:num w:numId="5" w16cid:durableId="1451239369">
    <w:abstractNumId w:val="5"/>
  </w:num>
  <w:num w:numId="6" w16cid:durableId="335697279">
    <w:abstractNumId w:val="6"/>
  </w:num>
  <w:num w:numId="7" w16cid:durableId="907573157">
    <w:abstractNumId w:val="7"/>
  </w:num>
  <w:num w:numId="8" w16cid:durableId="1212765027">
    <w:abstractNumId w:val="8"/>
  </w:num>
  <w:num w:numId="9" w16cid:durableId="1360741939">
    <w:abstractNumId w:val="9"/>
  </w:num>
  <w:num w:numId="10" w16cid:durableId="1441295441">
    <w:abstractNumId w:val="10"/>
  </w:num>
  <w:num w:numId="11" w16cid:durableId="765343909">
    <w:abstractNumId w:val="11"/>
  </w:num>
  <w:num w:numId="12" w16cid:durableId="1053507749">
    <w:abstractNumId w:val="12"/>
  </w:num>
  <w:num w:numId="13" w16cid:durableId="1024327834">
    <w:abstractNumId w:val="13"/>
  </w:num>
  <w:num w:numId="14" w16cid:durableId="842670710">
    <w:abstractNumId w:val="14"/>
  </w:num>
  <w:num w:numId="15" w16cid:durableId="1146242557">
    <w:abstractNumId w:val="15"/>
  </w:num>
  <w:num w:numId="16" w16cid:durableId="1100684999">
    <w:abstractNumId w:val="16"/>
  </w:num>
  <w:num w:numId="17" w16cid:durableId="1683818311">
    <w:abstractNumId w:val="17"/>
  </w:num>
  <w:num w:numId="18" w16cid:durableId="1725833374">
    <w:abstractNumId w:val="18"/>
  </w:num>
  <w:num w:numId="19" w16cid:durableId="281765890">
    <w:abstractNumId w:val="19"/>
  </w:num>
  <w:num w:numId="20" w16cid:durableId="1554852295">
    <w:abstractNumId w:val="0"/>
  </w:num>
  <w:num w:numId="21" w16cid:durableId="342242301">
    <w:abstractNumId w:val="1"/>
    <w:lvlOverride w:ilvl="0">
      <w:startOverride w:val="15"/>
    </w:lvlOverride>
  </w:num>
  <w:num w:numId="22" w16cid:durableId="1442914497">
    <w:abstractNumId w:val="1"/>
  </w:num>
  <w:num w:numId="23" w16cid:durableId="2040472115">
    <w:abstractNumId w:val="1"/>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7F"/>
    <w:rsid w:val="002A7AC3"/>
    <w:rsid w:val="002D755E"/>
    <w:rsid w:val="002F1CBF"/>
    <w:rsid w:val="002F4DEE"/>
    <w:rsid w:val="0049297F"/>
    <w:rsid w:val="004B1F36"/>
    <w:rsid w:val="004E5BFE"/>
    <w:rsid w:val="00895A12"/>
    <w:rsid w:val="008D10FF"/>
    <w:rsid w:val="00AD6CDD"/>
    <w:rsid w:val="00B23A5B"/>
    <w:rsid w:val="00CF782B"/>
    <w:rsid w:val="00EB3521"/>
    <w:rsid w:val="00FB0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BB29"/>
  <w15:chartTrackingRefBased/>
  <w15:docId w15:val="{110C7215-13D4-461D-A9F3-C12F098E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7F"/>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49297F"/>
    <w:pPr>
      <w:keepNext/>
      <w:keepLines/>
      <w:numPr>
        <w:numId w:val="1"/>
      </w:numPr>
      <w:spacing w:before="240" w:after="240"/>
      <w:outlineLvl w:val="0"/>
    </w:pPr>
    <w:rPr>
      <w:rFonts w:eastAsiaTheme="majorEastAsia" w:cstheme="majorBidi"/>
      <w:b/>
      <w:szCs w:val="32"/>
    </w:rPr>
  </w:style>
  <w:style w:type="paragraph" w:styleId="Heading3">
    <w:name w:val="heading 3"/>
    <w:basedOn w:val="Normal"/>
    <w:next w:val="Normal"/>
    <w:link w:val="Heading3Char"/>
    <w:qFormat/>
    <w:rsid w:val="0049297F"/>
    <w:pPr>
      <w:keepNext/>
      <w:spacing w:before="240" w:after="240"/>
      <w:outlineLvl w:val="2"/>
    </w:pPr>
    <w:rPr>
      <w:rFonts w:eastAsia="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97F"/>
    <w:rPr>
      <w:rFonts w:ascii="Arial" w:eastAsiaTheme="majorEastAsia" w:hAnsi="Arial" w:cstheme="majorBidi"/>
      <w:b/>
      <w:szCs w:val="32"/>
    </w:rPr>
  </w:style>
  <w:style w:type="character" w:customStyle="1" w:styleId="Heading3Char">
    <w:name w:val="Heading 3 Char"/>
    <w:basedOn w:val="DefaultParagraphFont"/>
    <w:link w:val="Heading3"/>
    <w:rsid w:val="0049297F"/>
    <w:rPr>
      <w:rFonts w:ascii="Arial" w:eastAsia="Times New Roman" w:hAnsi="Arial" w:cs="Times New Roman"/>
      <w:b/>
      <w:szCs w:val="20"/>
      <w:lang w:eastAsia="en-AU"/>
    </w:rPr>
  </w:style>
  <w:style w:type="paragraph" w:styleId="Header">
    <w:name w:val="header"/>
    <w:basedOn w:val="Normal"/>
    <w:link w:val="HeaderChar"/>
    <w:rsid w:val="0049297F"/>
    <w:pPr>
      <w:tabs>
        <w:tab w:val="center" w:pos="4153"/>
        <w:tab w:val="right" w:pos="8306"/>
      </w:tabs>
    </w:pPr>
    <w:rPr>
      <w:rFonts w:eastAsia="Times New Roman"/>
      <w:szCs w:val="20"/>
      <w:lang w:eastAsia="en-AU"/>
    </w:rPr>
  </w:style>
  <w:style w:type="character" w:customStyle="1" w:styleId="HeaderChar">
    <w:name w:val="Header Char"/>
    <w:basedOn w:val="DefaultParagraphFont"/>
    <w:link w:val="Header"/>
    <w:rsid w:val="0049297F"/>
    <w:rPr>
      <w:rFonts w:ascii="Arial" w:eastAsia="Times New Roman" w:hAnsi="Arial" w:cs="Times New Roman"/>
      <w:szCs w:val="20"/>
      <w:lang w:eastAsia="en-AU"/>
    </w:rPr>
  </w:style>
  <w:style w:type="paragraph" w:styleId="Footer">
    <w:name w:val="footer"/>
    <w:basedOn w:val="Normal"/>
    <w:link w:val="FooterChar"/>
    <w:uiPriority w:val="99"/>
    <w:rsid w:val="0049297F"/>
    <w:pPr>
      <w:tabs>
        <w:tab w:val="center" w:pos="4153"/>
        <w:tab w:val="right" w:pos="8306"/>
      </w:tabs>
    </w:pPr>
    <w:rPr>
      <w:rFonts w:eastAsia="Times New Roman"/>
      <w:sz w:val="12"/>
      <w:szCs w:val="20"/>
      <w:lang w:eastAsia="en-AU"/>
    </w:rPr>
  </w:style>
  <w:style w:type="character" w:customStyle="1" w:styleId="FooterChar">
    <w:name w:val="Footer Char"/>
    <w:basedOn w:val="DefaultParagraphFont"/>
    <w:link w:val="Footer"/>
    <w:uiPriority w:val="99"/>
    <w:rsid w:val="0049297F"/>
    <w:rPr>
      <w:rFonts w:ascii="Arial" w:eastAsia="Times New Roman" w:hAnsi="Arial" w:cs="Times New Roman"/>
      <w:sz w:val="12"/>
      <w:szCs w:val="20"/>
      <w:lang w:eastAsia="en-AU"/>
    </w:rPr>
  </w:style>
  <w:style w:type="paragraph" w:styleId="Caption">
    <w:name w:val="caption"/>
    <w:basedOn w:val="Normal"/>
    <w:next w:val="Normal"/>
    <w:qFormat/>
    <w:rsid w:val="0049297F"/>
    <w:pPr>
      <w:spacing w:after="240"/>
    </w:pPr>
    <w:rPr>
      <w:rFonts w:eastAsia="Times New Roman"/>
      <w:b/>
      <w:sz w:val="28"/>
      <w:szCs w:val="20"/>
      <w:lang w:eastAsia="en-AU"/>
    </w:rPr>
  </w:style>
  <w:style w:type="paragraph" w:styleId="BodyText">
    <w:name w:val="Body Text"/>
    <w:basedOn w:val="Normal"/>
    <w:link w:val="BodyTextChar"/>
    <w:rsid w:val="0049297F"/>
    <w:pPr>
      <w:spacing w:after="240"/>
    </w:pPr>
    <w:rPr>
      <w:rFonts w:eastAsia="Times New Roman"/>
      <w:szCs w:val="20"/>
      <w:lang w:eastAsia="en-AU"/>
    </w:rPr>
  </w:style>
  <w:style w:type="character" w:customStyle="1" w:styleId="BodyTextChar">
    <w:name w:val="Body Text Char"/>
    <w:basedOn w:val="DefaultParagraphFont"/>
    <w:link w:val="BodyText"/>
    <w:rsid w:val="0049297F"/>
    <w:rPr>
      <w:rFonts w:ascii="Arial" w:eastAsia="Times New Roman" w:hAnsi="Arial" w:cs="Times New Roman"/>
      <w:szCs w:val="20"/>
      <w:lang w:eastAsia="en-AU"/>
    </w:rPr>
  </w:style>
  <w:style w:type="character" w:styleId="Hyperlink">
    <w:name w:val="Hyperlink"/>
    <w:rsid w:val="0049297F"/>
    <w:rPr>
      <w:color w:val="0000FF"/>
      <w:u w:val="single"/>
    </w:rPr>
  </w:style>
  <w:style w:type="character" w:customStyle="1" w:styleId="eop">
    <w:name w:val="eop"/>
    <w:rsid w:val="0049297F"/>
  </w:style>
  <w:style w:type="paragraph" w:styleId="NoSpacing">
    <w:name w:val="No Spacing"/>
    <w:uiPriority w:val="1"/>
    <w:qFormat/>
    <w:rsid w:val="0049297F"/>
    <w:pPr>
      <w:spacing w:after="0" w:line="240" w:lineRule="auto"/>
    </w:pPr>
    <w:rPr>
      <w:rFonts w:ascii="Arial" w:eastAsia="Calibri" w:hAnsi="Arial" w:cs="Times New Roman"/>
    </w:rPr>
  </w:style>
  <w:style w:type="character" w:styleId="SubtleReference">
    <w:name w:val="Subtle Reference"/>
    <w:basedOn w:val="DefaultParagraphFont"/>
    <w:uiPriority w:val="31"/>
    <w:qFormat/>
    <w:rsid w:val="0049297F"/>
    <w:rPr>
      <w:rFonts w:ascii="Arial" w:hAnsi="Arial"/>
      <w:b/>
      <w:caps/>
      <w:smallCaps w:val="0"/>
      <w:color w:val="auto"/>
      <w:sz w:val="24"/>
      <w:u w:val="single"/>
    </w:rPr>
  </w:style>
  <w:style w:type="table" w:customStyle="1" w:styleId="Table">
    <w:name w:val="Table"/>
    <w:basedOn w:val="TableNormal"/>
    <w:rsid w:val="0049297F"/>
    <w:pPr>
      <w:spacing w:after="0" w:line="240" w:lineRule="auto"/>
    </w:pPr>
    <w:rPr>
      <w:rFonts w:ascii="Calibri" w:eastAsia="Calibri" w:hAnsi="Calibri" w:cs="Times New Roman"/>
      <w:sz w:val="20"/>
      <w:szCs w:val="20"/>
      <w:lang w:eastAsia="en-AU"/>
    </w:rPr>
    <w:tblPr/>
  </w:style>
  <w:style w:type="paragraph" w:styleId="NormalWeb">
    <w:name w:val="Normal (Web)"/>
    <w:basedOn w:val="Normal"/>
    <w:uiPriority w:val="99"/>
    <w:semiHidden/>
    <w:unhideWhenUsed/>
    <w:rsid w:val="00B23A5B"/>
    <w:pPr>
      <w:spacing w:before="100" w:beforeAutospacing="1" w:after="100" w:afterAutospacing="1"/>
    </w:pPr>
    <w:rPr>
      <w:rFonts w:ascii="Times New Roman" w:eastAsia="Times New Roman" w:hAnsi="Times New Roman"/>
      <w:sz w:val="24"/>
      <w:szCs w:val="24"/>
      <w:lang w:eastAsia="en-AU"/>
    </w:rPr>
  </w:style>
  <w:style w:type="character" w:styleId="Strong">
    <w:name w:val="Strong"/>
    <w:basedOn w:val="DefaultParagraphFont"/>
    <w:uiPriority w:val="22"/>
    <w:qFormat/>
    <w:rsid w:val="00B23A5B"/>
    <w:rPr>
      <w:b/>
      <w:bCs/>
    </w:rPr>
  </w:style>
  <w:style w:type="character" w:styleId="Emphasis">
    <w:name w:val="Emphasis"/>
    <w:basedOn w:val="DefaultParagraphFont"/>
    <w:uiPriority w:val="20"/>
    <w:qFormat/>
    <w:rsid w:val="00B23A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4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FC6828D768E4F86396C1C8A712A36" ma:contentTypeVersion="17" ma:contentTypeDescription="Create a new document." ma:contentTypeScope="" ma:versionID="16213a5730daa53d88eab47cceac3687">
  <xsd:schema xmlns:xsd="http://www.w3.org/2001/XMLSchema" xmlns:xs="http://www.w3.org/2001/XMLSchema" xmlns:p="http://schemas.microsoft.com/office/2006/metadata/properties" xmlns:ns3="fc10b2c6-acb8-48ca-a8b8-bcdc3f85fede" xmlns:ns4="090f1c9d-0faa-421c-8475-422573d4f5f2" targetNamespace="http://schemas.microsoft.com/office/2006/metadata/properties" ma:root="true" ma:fieldsID="5da28a988b4ddf28683613388238adc4" ns3:_="" ns4:_="">
    <xsd:import namespace="fc10b2c6-acb8-48ca-a8b8-bcdc3f85fede"/>
    <xsd:import namespace="090f1c9d-0faa-421c-8475-422573d4f5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0b2c6-acb8-48ca-a8b8-bcdc3f85f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f1c9d-0faa-421c-8475-422573d4f5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c10b2c6-acb8-48ca-a8b8-bcdc3f85fede" xsi:nil="true"/>
  </documentManagement>
</p:properties>
</file>

<file path=customXml/itemProps1.xml><?xml version="1.0" encoding="utf-8"?>
<ds:datastoreItem xmlns:ds="http://schemas.openxmlformats.org/officeDocument/2006/customXml" ds:itemID="{0A523765-B46B-4937-AD2C-80A755B1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0b2c6-acb8-48ca-a8b8-bcdc3f85fede"/>
    <ds:schemaRef ds:uri="090f1c9d-0faa-421c-8475-422573d4f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65B5B-5907-4A2E-9B2D-901985DE87C0}">
  <ds:schemaRefs>
    <ds:schemaRef ds:uri="http://schemas.microsoft.com/sharepoint/v3/contenttype/forms"/>
  </ds:schemaRefs>
</ds:datastoreItem>
</file>

<file path=customXml/itemProps3.xml><?xml version="1.0" encoding="utf-8"?>
<ds:datastoreItem xmlns:ds="http://schemas.openxmlformats.org/officeDocument/2006/customXml" ds:itemID="{5C698E06-ED56-4873-87FB-CE0A6784BC99}">
  <ds:schemaRefs>
    <ds:schemaRef ds:uri="http://schemas.microsoft.com/office/2006/metadata/properties"/>
    <ds:schemaRef ds:uri="http://schemas.microsoft.com/office/infopath/2007/PartnerControls"/>
    <ds:schemaRef ds:uri="fc10b2c6-acb8-48ca-a8b8-bcdc3f85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Inner West Council</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 Dickel</dc:creator>
  <cp:keywords/>
  <dc:description/>
  <cp:lastModifiedBy>Ruba Osman</cp:lastModifiedBy>
  <cp:revision>3</cp:revision>
  <dcterms:created xsi:type="dcterms:W3CDTF">2023-11-15T06:47:00Z</dcterms:created>
  <dcterms:modified xsi:type="dcterms:W3CDTF">2023-11-15T06:47:00Z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0x010100677FC6828D768E4F86396C1C8A712A36</vt:lpwstr>
  </property>
</Properties>
</file>